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9A" w:rsidRPr="00A85C1B" w:rsidRDefault="00124E9A" w:rsidP="00124E9A">
      <w:pPr>
        <w:tabs>
          <w:tab w:val="left" w:pos="720"/>
        </w:tabs>
        <w:jc w:val="center"/>
        <w:rPr>
          <w:rFonts w:ascii="TH Niramit AS" w:hAnsi="TH Niramit AS" w:cs="TH Niramit AS"/>
          <w:sz w:val="36"/>
          <w:szCs w:val="36"/>
        </w:rPr>
      </w:pPr>
      <w:r w:rsidRPr="00A85C1B">
        <w:rPr>
          <w:rFonts w:ascii="TH Niramit AS" w:hAnsi="TH Niramit AS" w:cs="TH Niramit AS"/>
          <w:b/>
          <w:bCs/>
          <w:sz w:val="36"/>
          <w:szCs w:val="36"/>
          <w:cs/>
        </w:rPr>
        <w:t>บทสรุปผู้บริหาร</w:t>
      </w:r>
    </w:p>
    <w:p w:rsidR="00124E9A" w:rsidRPr="00A85C1B" w:rsidRDefault="00124E9A" w:rsidP="00124E9A">
      <w:pPr>
        <w:tabs>
          <w:tab w:val="left" w:pos="72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124E9A" w:rsidRPr="006F3717" w:rsidRDefault="00124E9A" w:rsidP="00124E9A">
      <w:pPr>
        <w:autoSpaceDE w:val="0"/>
        <w:autoSpaceDN w:val="0"/>
        <w:adjustRightInd w:val="0"/>
        <w:ind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คณะดุริยางคศาสตร์ มหาวิทยาลัยศิลปากร เริ่มก่อตั้งขึ้นเมื่อปี พ.ศ. 2541 นับเป็นคณะวิชาลำดับที่ 10 ของมหาวิทยาลัยศิลปากร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มีลักษณะเป็นหน่วยงานในกำกับของมหาวิทยาลัย บริหารงานตาม “ระเบียบมหาวิทยาลัยศิลปากรว่าด้วยการบริหารจัดการคณะที่เป็นหน่วยงานในกำกับและคณะที่เป็นส่วนราชการซึ่งมีส่วนงานเป็นหน่วยงานในกำกับ พ.ศ. 2547”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124E9A" w:rsidRPr="006F3717" w:rsidRDefault="00124E9A" w:rsidP="00124E9A">
      <w:pPr>
        <w:autoSpaceDE w:val="0"/>
        <w:autoSpaceDN w:val="0"/>
        <w:adjustRightInd w:val="0"/>
        <w:ind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2553 คณะดุริยางคศาสตร์ได้ปรับเปลี่ยนคณะผู้บริหารตามวาระของผู้บริหาร </w:t>
      </w:r>
      <w:r w:rsidR="00B5116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มีการปรับโครงการสร้างการบริหารงานขององค์กร เพื่อรองรับการบริหารจัดการในทุกๆ ด้านตามนโยบายและแผนงานที่กำหนดเพื่อนำไปสู่การบรรลุเป้าหมายตามปรัชญา วิสัยทัศน์ และแผนยุทธศาสตร์ของคณะฯ ซึ่งได้มีการปรับปรุงให้สอดคล้องกับปรัชญา วิสัยทัศน์ และแผนยุทธศาสตร์มหาวิทยาลัย 10 ปี (พ.ศ. 2554-2563) </w:t>
      </w: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900"/>
        <w:jc w:val="thaiDistribute"/>
        <w:rPr>
          <w:rFonts w:ascii="TH Niramit AS" w:hAnsi="TH Niramit AS" w:cs="TH Niramit AS"/>
        </w:rPr>
      </w:pPr>
      <w:r w:rsidRPr="006F3717">
        <w:rPr>
          <w:rFonts w:ascii="TH Niramit AS" w:hAnsi="TH Niramit AS" w:cs="TH Niramit AS"/>
          <w:cs/>
        </w:rPr>
        <w:t>คณะดุริยางคศาสตร์ได้ดำเนินการพัฒนาระบบและกลไกการประกันคุณภาพการศึกษาอย่างต่อเนื่อง โดยแต่งตั้งคณะกรรมการประกันคุณภาพการศึกษาประจำคณะฯ และพัฒนาตัวบ่งชี้และเกณฑ์การประเมินคุณภาพการศึกษาภายในของคณะฯ ให้สอดคล้องกับมหาวิทยาลัย ซึ่งครอบคลุมกับมาตรฐาน องค์ประกอบและตัวบ่งชี้ของสำนักงานคณะกรรมการการอุดมศึกษา (สกอ.) และสำนักงานรับรองมาตรฐานและประเมินคุณภาพการศึกษา (องค์การมหาชน) (สมศ.)</w:t>
      </w:r>
      <w:r w:rsidRPr="006F3717">
        <w:rPr>
          <w:rFonts w:ascii="TH Niramit AS" w:hAnsi="TH Niramit AS" w:cs="TH Niramit AS" w:hint="cs"/>
          <w:cs/>
        </w:rPr>
        <w:t xml:space="preserve"> มีการนำผลการประเมินคุณภาพการศึกษามาปรับปรุงการดำเนินงานของคณะฯ ตั้งแต่ระดับการวางแผน การดำเนินงาน </w:t>
      </w:r>
      <w:r w:rsidR="00725FAC">
        <w:rPr>
          <w:rFonts w:ascii="TH Niramit AS" w:hAnsi="TH Niramit AS" w:cs="TH Niramit AS" w:hint="cs"/>
          <w:cs/>
        </w:rPr>
        <w:t xml:space="preserve">          </w:t>
      </w:r>
      <w:r w:rsidRPr="006F3717">
        <w:rPr>
          <w:rFonts w:ascii="TH Niramit AS" w:hAnsi="TH Niramit AS" w:cs="TH Niramit AS" w:hint="cs"/>
          <w:cs/>
        </w:rPr>
        <w:t>การติดตามประเมินผล และการนำผลการประเมินมาปรับปรุง</w:t>
      </w: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jc w:val="thaiDistribute"/>
        <w:rPr>
          <w:rFonts w:ascii="TH Niramit AS" w:hAnsi="TH Niramit AS" w:cs="TH Niramit AS"/>
        </w:rPr>
      </w:pP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thaiDistribute"/>
        <w:rPr>
          <w:rFonts w:ascii="TH Niramit AS" w:hAnsi="TH Niramit AS" w:cs="TH Niramit AS"/>
          <w:b/>
          <w:bCs/>
        </w:rPr>
      </w:pPr>
      <w:r w:rsidRPr="006F3717">
        <w:rPr>
          <w:rFonts w:ascii="TH Niramit AS" w:hAnsi="TH Niramit AS" w:cs="TH Niramit AS"/>
          <w:b/>
          <w:bCs/>
          <w:cs/>
        </w:rPr>
        <w:t>ผลการประเมินตนเองตามมาตรฐานคณะกรรมการการอุดมศึกษา (สกอ.)</w:t>
      </w: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thaiDistribute"/>
        <w:rPr>
          <w:rFonts w:ascii="TH Niramit AS" w:hAnsi="TH Niramit AS" w:cs="TH Niramit AS"/>
          <w:cs/>
        </w:rPr>
      </w:pPr>
      <w:r w:rsidRPr="006F3717">
        <w:rPr>
          <w:rFonts w:ascii="TH Niramit AS" w:hAnsi="TH Niramit AS" w:cs="TH Niramit AS"/>
          <w:b/>
          <w:bCs/>
        </w:rPr>
        <w:tab/>
      </w:r>
      <w:r w:rsidRPr="006F3717">
        <w:rPr>
          <w:rFonts w:ascii="TH Niramit AS" w:hAnsi="TH Niramit AS" w:cs="TH Niramit AS"/>
          <w:cs/>
        </w:rPr>
        <w:t>ผลการประเมินตนเองสำหรับการประกันคุณภาพการศึกษาของคณะดุริยางคศาสตร์ ประจำปีการศึกษา 2553 โดยพิจารณาจาก 9 องค์ประกอบ 23 ตัวบ่งชี้</w:t>
      </w:r>
      <w:r w:rsidRPr="006F3717">
        <w:rPr>
          <w:rFonts w:ascii="TH Niramit AS" w:hAnsi="TH Niramit AS" w:cs="TH Niramit AS"/>
          <w:color w:val="FF0000"/>
          <w:cs/>
        </w:rPr>
        <w:t xml:space="preserve"> </w:t>
      </w:r>
      <w:r w:rsidRPr="006F3717">
        <w:rPr>
          <w:rFonts w:ascii="TH Niramit AS" w:hAnsi="TH Niramit AS" w:cs="TH Niramit AS"/>
          <w:cs/>
        </w:rPr>
        <w:t>ที่สำนักงานรับรองมาตรฐานและประเมินคุณภาพการศึกษา (องค์การมหาชน) กำหนดสำหรับมหาวิทยาลัยศิลปากร ซึ่งเป็นกลุ่ม</w:t>
      </w:r>
      <w:r w:rsidRPr="006F3717">
        <w:rPr>
          <w:rFonts w:ascii="TH Niramit AS" w:hAnsi="TH Niramit AS" w:cs="TH Niramit AS" w:hint="cs"/>
          <w:cs/>
        </w:rPr>
        <w:t xml:space="preserve"> ค 1 </w:t>
      </w:r>
      <w:r w:rsidRPr="006F3717">
        <w:rPr>
          <w:rFonts w:ascii="TH Niramit AS" w:hAnsi="TH Niramit AS" w:cs="TH Niramit AS"/>
          <w:cs/>
        </w:rPr>
        <w:t>สถาบัน</w:t>
      </w:r>
      <w:r w:rsidRPr="006F3717">
        <w:rPr>
          <w:rFonts w:ascii="TH Niramit AS" w:hAnsi="TH Niramit AS" w:cs="TH Niramit AS" w:hint="cs"/>
          <w:cs/>
        </w:rPr>
        <w:t xml:space="preserve">เฉพาะทาง </w:t>
      </w:r>
      <w:r w:rsidRPr="006F3717">
        <w:rPr>
          <w:rFonts w:ascii="TH Niramit AS" w:hAnsi="TH Niramit AS" w:cs="TH Niramit AS"/>
          <w:cs/>
        </w:rPr>
        <w:t>เน้นการผลิตบัณฑิตและการวิจัย สรุปได้ดังตารางต่อไปนี้</w:t>
      </w: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thaiDistribute"/>
        <w:rPr>
          <w:rFonts w:ascii="TH Niramit AS" w:hAnsi="TH Niramit AS" w:cs="TH Niramit AS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0"/>
        <w:gridCol w:w="1518"/>
        <w:gridCol w:w="1559"/>
        <w:gridCol w:w="1575"/>
        <w:gridCol w:w="1648"/>
      </w:tblGrid>
      <w:tr w:rsidR="00124E9A" w:rsidRPr="00853965" w:rsidTr="00F173D5">
        <w:trPr>
          <w:tblHeader/>
        </w:trPr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ผลการประเมิน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ปีการศึกษา 2551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(คะแนนเต็ม 3)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ผลการประเมิน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ปีการศึกษา 255</w:t>
            </w: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</w:rPr>
              <w:t>2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(คะแนนเต็ม 3)</w:t>
            </w:r>
          </w:p>
        </w:tc>
        <w:tc>
          <w:tcPr>
            <w:tcW w:w="1575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ผลการประเมิน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ปีการศึกษา 255</w:t>
            </w: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</w:rPr>
              <w:t>3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(คะแนนเต็ม 5)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ผลการประเมิน</w:t>
            </w:r>
          </w:p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</w:pPr>
            <w:r w:rsidRPr="00853965">
              <w:rPr>
                <w:rFonts w:ascii="TH Niramit AS" w:hAnsi="TH Niramit AS" w:cs="TH Niramit AS"/>
                <w:b/>
                <w:bCs/>
                <w:sz w:val="24"/>
                <w:szCs w:val="24"/>
                <w:cs/>
              </w:rPr>
              <w:t>ระดับคุณภาพ</w:t>
            </w:r>
          </w:p>
        </w:tc>
      </w:tr>
      <w:tr w:rsidR="00124E9A" w:rsidRPr="00A85C1B" w:rsidTr="00F173D5"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ปรัชญา ปณิธาน วัตถุประสงค์ และแผนการดำเนินงาน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2.00 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</w:rPr>
              <w:t>2.50</w:t>
            </w:r>
          </w:p>
        </w:tc>
        <w:tc>
          <w:tcPr>
            <w:tcW w:w="1575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4.00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ระดับดี</w:t>
            </w:r>
          </w:p>
        </w:tc>
      </w:tr>
      <w:tr w:rsidR="00124E9A" w:rsidRPr="00A85C1B" w:rsidTr="00F173D5"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การเรียนการสอน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1.92 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2.23</w:t>
            </w:r>
          </w:p>
        </w:tc>
        <w:tc>
          <w:tcPr>
            <w:tcW w:w="1575" w:type="dxa"/>
          </w:tcPr>
          <w:p w:rsidR="00124E9A" w:rsidRPr="00853965" w:rsidRDefault="00F633E7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3.03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ระดับพอใช้</w:t>
            </w:r>
          </w:p>
        </w:tc>
      </w:tr>
      <w:tr w:rsidR="00124E9A" w:rsidRPr="00A85C1B" w:rsidTr="00F173D5"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กิจกรรมพัฒนานักศึกษา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3.00 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</w:rPr>
              <w:t>3.00</w:t>
            </w:r>
          </w:p>
        </w:tc>
        <w:tc>
          <w:tcPr>
            <w:tcW w:w="1575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5.00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ระดับดีมาก</w:t>
            </w:r>
          </w:p>
        </w:tc>
      </w:tr>
      <w:tr w:rsidR="00124E9A" w:rsidRPr="00A85C1B" w:rsidTr="00F173D5"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การวิจัยและ/หรืองานสร้างสรรค์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1.00 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</w:rPr>
              <w:t>1.75</w:t>
            </w:r>
          </w:p>
        </w:tc>
        <w:tc>
          <w:tcPr>
            <w:tcW w:w="1575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4.0</w:t>
            </w:r>
            <w:r w:rsidR="00477F15">
              <w:rPr>
                <w:rFonts w:ascii="TH Niramit AS" w:hAnsi="TH Niramit AS" w:cs="TH Niramit AS" w:hint="cs"/>
                <w:sz w:val="28"/>
                <w:szCs w:val="28"/>
                <w:cs/>
              </w:rPr>
              <w:t>6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</w:t>
            </w:r>
          </w:p>
        </w:tc>
      </w:tr>
      <w:tr w:rsidR="00124E9A" w:rsidRPr="00A85C1B" w:rsidTr="00F173D5">
        <w:tc>
          <w:tcPr>
            <w:tcW w:w="3240" w:type="dxa"/>
          </w:tcPr>
          <w:p w:rsidR="00124E9A" w:rsidRPr="00853965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>การบริการวิชาการแก่สังคม</w:t>
            </w:r>
          </w:p>
        </w:tc>
        <w:tc>
          <w:tcPr>
            <w:tcW w:w="151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3.00 </w:t>
            </w:r>
          </w:p>
        </w:tc>
        <w:tc>
          <w:tcPr>
            <w:tcW w:w="1559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853965">
              <w:rPr>
                <w:rFonts w:ascii="TH Niramit AS" w:hAnsi="TH Niramit AS" w:cs="TH Niramit AS"/>
                <w:sz w:val="28"/>
                <w:szCs w:val="28"/>
              </w:rPr>
              <w:t>2.25</w:t>
            </w:r>
          </w:p>
        </w:tc>
        <w:tc>
          <w:tcPr>
            <w:tcW w:w="1575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5.00</w:t>
            </w:r>
          </w:p>
        </w:tc>
        <w:tc>
          <w:tcPr>
            <w:tcW w:w="1648" w:type="dxa"/>
          </w:tcPr>
          <w:p w:rsidR="00124E9A" w:rsidRPr="00853965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ระดับดีมาก</w:t>
            </w:r>
          </w:p>
        </w:tc>
      </w:tr>
      <w:tr w:rsidR="00124E9A" w:rsidRPr="00670821" w:rsidTr="00F173D5">
        <w:tc>
          <w:tcPr>
            <w:tcW w:w="3240" w:type="dxa"/>
          </w:tcPr>
          <w:p w:rsidR="00124E9A" w:rsidRPr="00670821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lastRenderedPageBreak/>
              <w:t>การทำนุบำรุงศิลปวัฒนธรรม</w:t>
            </w:r>
          </w:p>
        </w:tc>
        <w:tc>
          <w:tcPr>
            <w:tcW w:w="151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3.00 </w:t>
            </w:r>
          </w:p>
        </w:tc>
        <w:tc>
          <w:tcPr>
            <w:tcW w:w="1559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</w:rPr>
              <w:t>3.00</w:t>
            </w:r>
          </w:p>
        </w:tc>
        <w:tc>
          <w:tcPr>
            <w:tcW w:w="1575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5.00</w:t>
            </w:r>
          </w:p>
        </w:tc>
        <w:tc>
          <w:tcPr>
            <w:tcW w:w="164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ระดับดีมาก</w:t>
            </w:r>
          </w:p>
        </w:tc>
      </w:tr>
      <w:tr w:rsidR="00124E9A" w:rsidRPr="00670821" w:rsidTr="00F173D5">
        <w:tc>
          <w:tcPr>
            <w:tcW w:w="3240" w:type="dxa"/>
          </w:tcPr>
          <w:p w:rsidR="00124E9A" w:rsidRPr="00670821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>การบริหารและจัดการ</w:t>
            </w:r>
          </w:p>
        </w:tc>
        <w:tc>
          <w:tcPr>
            <w:tcW w:w="151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1.78 </w:t>
            </w:r>
          </w:p>
        </w:tc>
        <w:tc>
          <w:tcPr>
            <w:tcW w:w="1559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</w:rPr>
              <w:t>2.</w:t>
            </w: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>33</w:t>
            </w:r>
          </w:p>
        </w:tc>
        <w:tc>
          <w:tcPr>
            <w:tcW w:w="1575" w:type="dxa"/>
          </w:tcPr>
          <w:p w:rsidR="00124E9A" w:rsidRPr="00670821" w:rsidRDefault="00204E5C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</w:rPr>
              <w:t>4.50</w:t>
            </w:r>
          </w:p>
        </w:tc>
        <w:tc>
          <w:tcPr>
            <w:tcW w:w="164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ระดับดีมาก</w:t>
            </w:r>
          </w:p>
        </w:tc>
      </w:tr>
      <w:tr w:rsidR="00124E9A" w:rsidRPr="00670821" w:rsidTr="00F173D5">
        <w:tc>
          <w:tcPr>
            <w:tcW w:w="3240" w:type="dxa"/>
          </w:tcPr>
          <w:p w:rsidR="00124E9A" w:rsidRPr="00670821" w:rsidRDefault="00124E9A" w:rsidP="00341172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hanging="284"/>
              <w:jc w:val="thaiDistribute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>การเงินและงบประมาณ</w:t>
            </w:r>
          </w:p>
        </w:tc>
        <w:tc>
          <w:tcPr>
            <w:tcW w:w="151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3.00 </w:t>
            </w:r>
          </w:p>
        </w:tc>
        <w:tc>
          <w:tcPr>
            <w:tcW w:w="1559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</w:rPr>
              <w:t>3.00</w:t>
            </w:r>
          </w:p>
        </w:tc>
        <w:tc>
          <w:tcPr>
            <w:tcW w:w="1575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5.00</w:t>
            </w:r>
          </w:p>
        </w:tc>
        <w:tc>
          <w:tcPr>
            <w:tcW w:w="164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ระดับดีมาก</w:t>
            </w:r>
          </w:p>
        </w:tc>
      </w:tr>
      <w:tr w:rsidR="00124E9A" w:rsidRPr="00670821" w:rsidTr="00F173D5">
        <w:tc>
          <w:tcPr>
            <w:tcW w:w="3240" w:type="dxa"/>
          </w:tcPr>
          <w:p w:rsidR="00124E9A" w:rsidRPr="00670821" w:rsidRDefault="00124E9A" w:rsidP="00F173D5">
            <w:pPr>
              <w:pStyle w:val="a3"/>
              <w:widowControl w:val="0"/>
              <w:numPr>
                <w:ilvl w:val="0"/>
                <w:numId w:val="5"/>
              </w:numPr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right="-98" w:hanging="284"/>
              <w:jc w:val="left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>ระบบและกลไกการประกันคุณภาพ</w:t>
            </w:r>
          </w:p>
        </w:tc>
        <w:tc>
          <w:tcPr>
            <w:tcW w:w="151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2.67 </w:t>
            </w:r>
          </w:p>
        </w:tc>
        <w:tc>
          <w:tcPr>
            <w:tcW w:w="1559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sz w:val="28"/>
                <w:szCs w:val="28"/>
              </w:rPr>
              <w:t>3.00</w:t>
            </w:r>
          </w:p>
        </w:tc>
        <w:tc>
          <w:tcPr>
            <w:tcW w:w="1575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4.00</w:t>
            </w:r>
          </w:p>
        </w:tc>
        <w:tc>
          <w:tcPr>
            <w:tcW w:w="1648" w:type="dxa"/>
          </w:tcPr>
          <w:p w:rsidR="00124E9A" w:rsidRPr="00670821" w:rsidRDefault="00124E9A" w:rsidP="00522E27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 w:hint="cs"/>
                <w:sz w:val="28"/>
                <w:szCs w:val="28"/>
                <w:cs/>
              </w:rPr>
              <w:t>ระดับดี</w:t>
            </w:r>
          </w:p>
        </w:tc>
      </w:tr>
      <w:tr w:rsidR="00124E9A" w:rsidRPr="00670821" w:rsidTr="00F173D5">
        <w:tc>
          <w:tcPr>
            <w:tcW w:w="3240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426"/>
                <w:tab w:val="left" w:pos="-3261"/>
                <w:tab w:val="left" w:pos="1080"/>
                <w:tab w:val="left" w:pos="1440"/>
              </w:tabs>
              <w:autoSpaceDE w:val="0"/>
              <w:autoSpaceDN w:val="0"/>
              <w:adjustRightInd w:val="0"/>
              <w:ind w:left="284"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 w:rsidRPr="0067082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2.10 </w:t>
            </w:r>
          </w:p>
        </w:tc>
        <w:tc>
          <w:tcPr>
            <w:tcW w:w="1559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67082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2.38</w:t>
            </w:r>
          </w:p>
        </w:tc>
        <w:tc>
          <w:tcPr>
            <w:tcW w:w="1575" w:type="dxa"/>
          </w:tcPr>
          <w:p w:rsidR="00124E9A" w:rsidRPr="00670821" w:rsidRDefault="00DD4DC8" w:rsidP="00522E27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>4.02</w:t>
            </w:r>
          </w:p>
        </w:tc>
        <w:tc>
          <w:tcPr>
            <w:tcW w:w="1648" w:type="dxa"/>
          </w:tcPr>
          <w:p w:rsidR="00124E9A" w:rsidRPr="00670821" w:rsidRDefault="00124E9A" w:rsidP="00341172">
            <w:pPr>
              <w:pStyle w:val="a3"/>
              <w:widowControl w:val="0"/>
              <w:tabs>
                <w:tab w:val="clear" w:pos="0"/>
                <w:tab w:val="clear" w:pos="284"/>
                <w:tab w:val="clear" w:pos="426"/>
                <w:tab w:val="left" w:pos="-3261"/>
                <w:tab w:val="left" w:pos="900"/>
                <w:tab w:val="left" w:pos="1080"/>
                <w:tab w:val="left" w:pos="14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670821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</w:rPr>
              <w:t>ระดับดี</w:t>
            </w:r>
          </w:p>
        </w:tc>
      </w:tr>
    </w:tbl>
    <w:p w:rsidR="006F3717" w:rsidRPr="00670821" w:rsidRDefault="006F3717" w:rsidP="00124E9A">
      <w:pPr>
        <w:pStyle w:val="a3"/>
        <w:tabs>
          <w:tab w:val="clear" w:pos="0"/>
          <w:tab w:val="clear" w:pos="284"/>
          <w:tab w:val="clear" w:pos="426"/>
          <w:tab w:val="left" w:pos="-3261"/>
        </w:tabs>
        <w:ind w:firstLine="900"/>
        <w:jc w:val="thaiDistribute"/>
        <w:rPr>
          <w:rFonts w:ascii="TH Niramit AS" w:hAnsi="TH Niramit AS" w:cs="TH Niramit AS"/>
        </w:rPr>
      </w:pPr>
    </w:p>
    <w:p w:rsidR="00124E9A" w:rsidRPr="000303DE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</w:tabs>
        <w:ind w:firstLine="900"/>
        <w:jc w:val="thaiDistribute"/>
        <w:rPr>
          <w:rFonts w:ascii="TH Niramit AS" w:hAnsi="TH Niramit AS" w:cs="TH Niramit AS"/>
        </w:rPr>
      </w:pPr>
      <w:r w:rsidRPr="00670821">
        <w:rPr>
          <w:rFonts w:ascii="TH Niramit AS" w:hAnsi="TH Niramit AS" w:cs="TH Niramit AS"/>
          <w:cs/>
        </w:rPr>
        <w:t>จากตารางข้างต้น พบว่า คณะฯ มีผลการดำเนินงานในภาพรวมอยู่ในระดับ</w:t>
      </w:r>
      <w:r w:rsidRPr="00670821">
        <w:rPr>
          <w:rFonts w:ascii="TH Niramit AS" w:hAnsi="TH Niramit AS" w:cs="TH Niramit AS" w:hint="cs"/>
          <w:cs/>
        </w:rPr>
        <w:t>ดี</w:t>
      </w:r>
      <w:r w:rsidRPr="00670821">
        <w:rPr>
          <w:rFonts w:ascii="TH Niramit AS" w:hAnsi="TH Niramit AS" w:cs="TH Niramit AS"/>
          <w:cs/>
        </w:rPr>
        <w:t xml:space="preserve"> โดยมีคะแนนเฉลี่ยอยู่ที่ </w:t>
      </w:r>
      <w:r w:rsidR="007B2077">
        <w:rPr>
          <w:rFonts w:ascii="TH Niramit AS" w:hAnsi="TH Niramit AS" w:cs="TH Niramit AS" w:hint="cs"/>
          <w:cs/>
        </w:rPr>
        <w:t>4.02</w:t>
      </w:r>
      <w:r w:rsidRPr="00670821">
        <w:rPr>
          <w:rFonts w:ascii="TH Niramit AS" w:hAnsi="TH Niramit AS" w:cs="TH Niramit AS" w:hint="cs"/>
          <w:cs/>
        </w:rPr>
        <w:t xml:space="preserve"> จากคะแนนเต็ม 5 </w:t>
      </w:r>
      <w:r w:rsidRPr="00670821">
        <w:rPr>
          <w:rFonts w:ascii="TH Niramit AS" w:hAnsi="TH Niramit AS" w:cs="TH Niramit AS"/>
          <w:cs/>
        </w:rPr>
        <w:t>เมื่อจำแนกรายองค์ประกอบ พบว่า</w:t>
      </w:r>
      <w:r w:rsidRPr="00670821">
        <w:rPr>
          <w:rFonts w:ascii="TH Niramit AS" w:hAnsi="TH Niramit AS" w:cs="TH Niramit AS" w:hint="cs"/>
          <w:cs/>
        </w:rPr>
        <w:t>ส่วนใหญ่</w:t>
      </w:r>
      <w:r w:rsidRPr="00670821">
        <w:rPr>
          <w:rFonts w:ascii="TH Niramit AS" w:hAnsi="TH Niramit AS" w:cs="TH Niramit AS"/>
          <w:cs/>
        </w:rPr>
        <w:t>มีผลการดำเนินงานระดับดีมาก</w:t>
      </w:r>
      <w:r w:rsidRPr="00670821">
        <w:rPr>
          <w:rFonts w:ascii="TH Niramit AS" w:hAnsi="TH Niramit AS" w:cs="TH Niramit AS" w:hint="cs"/>
          <w:cs/>
        </w:rPr>
        <w:t xml:space="preserve"> มี </w:t>
      </w:r>
      <w:r w:rsidR="000303DE">
        <w:rPr>
          <w:rFonts w:ascii="TH Niramit AS" w:hAnsi="TH Niramit AS" w:cs="TH Niramit AS" w:hint="cs"/>
          <w:cs/>
        </w:rPr>
        <w:t>3</w:t>
      </w:r>
      <w:r w:rsidR="00E95B82" w:rsidRPr="00670821">
        <w:rPr>
          <w:rFonts w:ascii="TH Niramit AS" w:hAnsi="TH Niramit AS" w:cs="TH Niramit AS" w:hint="cs"/>
          <w:cs/>
        </w:rPr>
        <w:t xml:space="preserve"> </w:t>
      </w:r>
      <w:r w:rsidRPr="00670821">
        <w:rPr>
          <w:rFonts w:ascii="TH Niramit AS" w:hAnsi="TH Niramit AS" w:cs="TH Niramit AS" w:hint="cs"/>
          <w:cs/>
        </w:rPr>
        <w:t>องค์ประกอบที่</w:t>
      </w:r>
      <w:r w:rsidRPr="00670821">
        <w:rPr>
          <w:rFonts w:ascii="TH Niramit AS" w:hAnsi="TH Niramit AS" w:cs="TH Niramit AS"/>
          <w:cs/>
        </w:rPr>
        <w:t>มี</w:t>
      </w:r>
      <w:r w:rsidRPr="00670821">
        <w:rPr>
          <w:rFonts w:ascii="TH Niramit AS" w:hAnsi="TH Niramit AS" w:cs="TH Niramit AS" w:hint="cs"/>
          <w:cs/>
        </w:rPr>
        <w:t xml:space="preserve">ผลการดำเนินงานระดับดี ได้แก่ องค์ประกอบที่ 1 </w:t>
      </w:r>
      <w:r w:rsidRPr="00670821">
        <w:rPr>
          <w:rFonts w:ascii="TH Niramit AS" w:hAnsi="TH Niramit AS" w:cs="TH Niramit AS"/>
          <w:cs/>
        </w:rPr>
        <w:t>ปรัชญา</w:t>
      </w:r>
      <w:r w:rsidRPr="006F3717">
        <w:rPr>
          <w:rFonts w:ascii="TH Niramit AS" w:hAnsi="TH Niramit AS" w:cs="TH Niramit AS"/>
          <w:cs/>
        </w:rPr>
        <w:t xml:space="preserve"> ปณิธาน วัตถุประสงค์ และแผนการดำเนินงาน</w:t>
      </w:r>
      <w:r w:rsidR="000303DE">
        <w:rPr>
          <w:rFonts w:ascii="TH Niramit AS" w:hAnsi="TH Niramit AS" w:cs="TH Niramit AS" w:hint="cs"/>
          <w:cs/>
        </w:rPr>
        <w:t xml:space="preserve"> </w:t>
      </w:r>
      <w:r w:rsidRPr="006F3717">
        <w:rPr>
          <w:rFonts w:ascii="TH Niramit AS" w:hAnsi="TH Niramit AS" w:cs="TH Niramit AS" w:hint="cs"/>
          <w:cs/>
        </w:rPr>
        <w:t xml:space="preserve">องค์ประกอบที่ 4 </w:t>
      </w:r>
      <w:r w:rsidRPr="006F3717">
        <w:rPr>
          <w:rFonts w:ascii="TH Niramit AS" w:hAnsi="TH Niramit AS" w:cs="TH Niramit AS"/>
          <w:cs/>
        </w:rPr>
        <w:t>การวิจัยและ/หรืองานสร้างสรรค์</w:t>
      </w:r>
      <w:r w:rsidRPr="006F3717">
        <w:rPr>
          <w:rFonts w:ascii="TH Niramit AS" w:hAnsi="TH Niramit AS" w:cs="TH Niramit AS" w:hint="cs"/>
          <w:cs/>
        </w:rPr>
        <w:t xml:space="preserve"> </w:t>
      </w:r>
      <w:r w:rsidR="000303DE">
        <w:rPr>
          <w:rFonts w:ascii="TH Niramit AS" w:hAnsi="TH Niramit AS" w:cs="TH Niramit AS" w:hint="cs"/>
          <w:cs/>
        </w:rPr>
        <w:t>และ</w:t>
      </w:r>
      <w:r w:rsidR="000303DE" w:rsidRPr="000303DE">
        <w:rPr>
          <w:rFonts w:ascii="TH Niramit AS" w:hAnsi="TH Niramit AS" w:cs="TH Niramit AS" w:hint="cs"/>
          <w:cs/>
        </w:rPr>
        <w:t xml:space="preserve">องค์ประกอบที่ 9 </w:t>
      </w:r>
      <w:r w:rsidR="000303DE" w:rsidRPr="000303DE">
        <w:rPr>
          <w:rFonts w:ascii="TH Niramit AS" w:hAnsi="TH Niramit AS" w:cs="TH Niramit AS"/>
          <w:cs/>
        </w:rPr>
        <w:t>ระบบและกลไกการประกันคุณภาพ</w:t>
      </w:r>
      <w:r w:rsidR="000303DE" w:rsidRPr="000303DE">
        <w:rPr>
          <w:rFonts w:ascii="TH Niramit AS" w:hAnsi="TH Niramit AS" w:cs="TH Niramit AS" w:hint="cs"/>
          <w:cs/>
        </w:rPr>
        <w:t xml:space="preserve"> </w:t>
      </w:r>
      <w:r w:rsidRPr="000303DE">
        <w:rPr>
          <w:rFonts w:ascii="TH Niramit AS" w:hAnsi="TH Niramit AS" w:cs="TH Niramit AS" w:hint="cs"/>
          <w:cs/>
        </w:rPr>
        <w:t>และองค์ประกอบที่มี</w:t>
      </w:r>
      <w:r w:rsidRPr="000303DE">
        <w:rPr>
          <w:rFonts w:ascii="TH Niramit AS" w:hAnsi="TH Niramit AS" w:cs="TH Niramit AS"/>
          <w:cs/>
        </w:rPr>
        <w:t xml:space="preserve">ผลการดำเนินงานระดับพอใช้ </w:t>
      </w:r>
      <w:r w:rsidRPr="000303DE">
        <w:rPr>
          <w:rFonts w:ascii="TH Niramit AS" w:hAnsi="TH Niramit AS" w:cs="TH Niramit AS" w:hint="cs"/>
          <w:cs/>
        </w:rPr>
        <w:t xml:space="preserve">ได้แก่ องค์ประกอบที่ 2 การเรียนการสอน </w:t>
      </w:r>
      <w:r w:rsidRPr="000303DE">
        <w:rPr>
          <w:rFonts w:ascii="TH Niramit AS" w:hAnsi="TH Niramit AS" w:cs="TH Niramit AS"/>
          <w:cs/>
        </w:rPr>
        <w:t>ทั้งนี้มีผลการดำเนินการโดยสรุป ดังนี้</w:t>
      </w:r>
    </w:p>
    <w:p w:rsidR="00124E9A" w:rsidRPr="00853965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</w:tabs>
        <w:ind w:firstLine="900"/>
        <w:jc w:val="thaiDistribute"/>
        <w:rPr>
          <w:rFonts w:ascii="TH Niramit AS" w:hAnsi="TH Niramit AS" w:cs="TH Niramit AS"/>
          <w:sz w:val="28"/>
          <w:szCs w:val="28"/>
        </w:rPr>
      </w:pPr>
    </w:p>
    <w:p w:rsidR="00124E9A" w:rsidRPr="006F3717" w:rsidRDefault="00124E9A" w:rsidP="00124E9A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</w:rPr>
      </w:pPr>
      <w:r w:rsidRPr="006F3717">
        <w:rPr>
          <w:rFonts w:ascii="TH Niramit AS" w:hAnsi="TH Niramit AS" w:cs="TH Niramit AS"/>
          <w:b/>
          <w:bCs/>
          <w:i/>
          <w:iCs/>
          <w:cs/>
        </w:rPr>
        <w:t xml:space="preserve">องค์ประกอบที่ </w:t>
      </w:r>
      <w:r w:rsidRPr="006F3717">
        <w:rPr>
          <w:rFonts w:ascii="TH Niramit AS" w:hAnsi="TH Niramit AS" w:cs="TH Niramit AS"/>
          <w:b/>
          <w:bCs/>
          <w:i/>
          <w:iCs/>
        </w:rPr>
        <w:t xml:space="preserve">1 </w:t>
      </w:r>
      <w:r w:rsidRPr="006F3717">
        <w:rPr>
          <w:rFonts w:ascii="TH Niramit AS" w:hAnsi="TH Niramit AS" w:cs="TH Niramit AS"/>
          <w:b/>
          <w:bCs/>
          <w:i/>
          <w:iCs/>
          <w:cs/>
        </w:rPr>
        <w:t>ปรัชญา</w:t>
      </w:r>
      <w:r w:rsidRPr="006F3717">
        <w:rPr>
          <w:rFonts w:ascii="TH Niramit AS" w:hAnsi="TH Niramit AS" w:cs="TH Niramit AS"/>
          <w:b/>
          <w:bCs/>
          <w:i/>
          <w:iCs/>
        </w:rPr>
        <w:t xml:space="preserve"> </w:t>
      </w:r>
      <w:r w:rsidRPr="006F3717">
        <w:rPr>
          <w:rFonts w:ascii="TH Niramit AS" w:hAnsi="TH Niramit AS" w:cs="TH Niramit AS"/>
          <w:b/>
          <w:bCs/>
          <w:i/>
          <w:iCs/>
          <w:cs/>
        </w:rPr>
        <w:t>ปณิธาน</w:t>
      </w:r>
      <w:r w:rsidRPr="006F3717">
        <w:rPr>
          <w:rFonts w:ascii="TH Niramit AS" w:hAnsi="TH Niramit AS" w:cs="TH Niramit AS"/>
          <w:b/>
          <w:bCs/>
          <w:i/>
          <w:iCs/>
        </w:rPr>
        <w:t xml:space="preserve"> </w:t>
      </w:r>
      <w:r w:rsidRPr="006F3717">
        <w:rPr>
          <w:rFonts w:ascii="TH Niramit AS" w:hAnsi="TH Niramit AS" w:cs="TH Niramit AS"/>
          <w:b/>
          <w:bCs/>
          <w:i/>
          <w:iCs/>
          <w:cs/>
        </w:rPr>
        <w:t>วัตถุประสงค</w:t>
      </w:r>
      <w:r w:rsidRPr="006F3717">
        <w:rPr>
          <w:rFonts w:ascii="TH Niramit AS" w:hAnsi="TH Niramit AS" w:cs="TH Niramit AS"/>
          <w:b/>
          <w:bCs/>
          <w:i/>
          <w:iCs/>
        </w:rPr>
        <w:t xml:space="preserve">  </w:t>
      </w:r>
      <w:r w:rsidRPr="006F3717">
        <w:rPr>
          <w:rFonts w:ascii="TH Niramit AS" w:hAnsi="TH Niramit AS" w:cs="TH Niramit AS"/>
          <w:b/>
          <w:bCs/>
          <w:i/>
          <w:iCs/>
          <w:cs/>
        </w:rPr>
        <w:t>และแผนการดําเนินการ</w:t>
      </w:r>
      <w:r w:rsidRPr="006F3717">
        <w:rPr>
          <w:rFonts w:ascii="TH Niramit AS" w:hAnsi="TH Niramit AS" w:cs="TH Niramit AS"/>
          <w:b/>
          <w:bCs/>
          <w:i/>
          <w:iCs/>
        </w:rPr>
        <w:t xml:space="preserve">  </w:t>
      </w:r>
    </w:p>
    <w:p w:rsidR="00124E9A" w:rsidRPr="006F3717" w:rsidRDefault="00124E9A" w:rsidP="00124E9A">
      <w:pPr>
        <w:tabs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color w:val="FF0000"/>
          <w:sz w:val="32"/>
          <w:szCs w:val="32"/>
        </w:rPr>
        <w:tab/>
      </w:r>
      <w:r w:rsidRPr="006F3717">
        <w:rPr>
          <w:rFonts w:ascii="TH Niramit AS" w:hAnsi="TH Niramit AS" w:cs="TH Niramit AS"/>
          <w:spacing w:val="2"/>
          <w:sz w:val="32"/>
          <w:szCs w:val="32"/>
          <w:cs/>
        </w:rPr>
        <w:t>สอดค</w:t>
      </w:r>
      <w:r w:rsidR="00DA29C0">
        <w:rPr>
          <w:rFonts w:ascii="TH Niramit AS" w:hAnsi="TH Niramit AS" w:cs="TH Niramit AS"/>
          <w:spacing w:val="2"/>
          <w:sz w:val="32"/>
          <w:szCs w:val="32"/>
          <w:cs/>
        </w:rPr>
        <w:t>ล้องกับแผนยุทธศาสตร์มหาวิทยาลัย</w:t>
      </w:r>
      <w:r w:rsidR="00DA29C0">
        <w:rPr>
          <w:rFonts w:ascii="TH Niramit AS" w:hAnsi="TH Niramit AS" w:cs="TH Niramit AS" w:hint="cs"/>
          <w:spacing w:val="2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pacing w:val="2"/>
          <w:sz w:val="32"/>
          <w:szCs w:val="32"/>
          <w:cs/>
        </w:rPr>
        <w:t>กำหนด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จุดเน้นของกลุ่มสถาบันอุดมศึกษา เป็นกลุ่ม ค(</w:t>
      </w:r>
      <w:r w:rsidRPr="006F3717">
        <w:rPr>
          <w:rFonts w:ascii="TH Niramit AS" w:eastAsia="CordiaNew" w:hAnsi="TH Niramit AS" w:cs="TH Niramit AS"/>
          <w:sz w:val="32"/>
          <w:szCs w:val="32"/>
        </w:rPr>
        <w:t>1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)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สถาบันเฉพาะทาง ที่เน้นการผลิตบัณฑิตเฉพาะทางหรือเฉพาะกลุ่มสาขาวิชา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จากกรอบแผนอุดมศึกษาระยะยาว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15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ปี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ฉบับที่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2 (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พ</w:t>
      </w:r>
      <w:r w:rsidRPr="006F3717">
        <w:rPr>
          <w:rFonts w:ascii="TH Niramit AS" w:eastAsia="CordiaNew" w:hAnsi="TH Niramit AS" w:cs="TH Niramit AS"/>
          <w:sz w:val="32"/>
          <w:szCs w:val="32"/>
        </w:rPr>
        <w:t>.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ศ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.2551 – 2565)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และแผนพัฒนาการศึกษาระดับอุดมศึกษา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ฉบับที่</w:t>
      </w:r>
      <w:r w:rsidRPr="006F3717">
        <w:rPr>
          <w:rFonts w:ascii="TH Niramit AS" w:eastAsia="CordiaNew" w:hAnsi="TH Niramit AS" w:cs="TH Niramit AS"/>
          <w:sz w:val="32"/>
          <w:szCs w:val="32"/>
        </w:rPr>
        <w:t xml:space="preserve"> 10 (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พ</w:t>
      </w:r>
      <w:r w:rsidRPr="006F3717">
        <w:rPr>
          <w:rFonts w:ascii="TH Niramit AS" w:eastAsia="CordiaNew" w:hAnsi="TH Niramit AS" w:cs="TH Niramit AS"/>
          <w:sz w:val="32"/>
          <w:szCs w:val="32"/>
        </w:rPr>
        <w:t>.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ศ</w:t>
      </w:r>
      <w:r w:rsidRPr="006F3717">
        <w:rPr>
          <w:rFonts w:ascii="TH Niramit AS" w:eastAsia="CordiaNew" w:hAnsi="TH Niramit AS" w:cs="TH Niramit AS"/>
          <w:sz w:val="32"/>
          <w:szCs w:val="32"/>
        </w:rPr>
        <w:t>.2551 – 2554)</w:t>
      </w:r>
      <w:r w:rsidRPr="006F3717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ในภารกิจหลัก </w:t>
      </w:r>
      <w:r w:rsidRPr="006F3717">
        <w:rPr>
          <w:rFonts w:ascii="TH Niramit AS" w:hAnsi="TH Niramit AS" w:cs="TH Niramit AS"/>
          <w:sz w:val="32"/>
          <w:szCs w:val="32"/>
        </w:rPr>
        <w:t xml:space="preserve">4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ด้านของสถาบันอุดมศึกษา คือด้านการผลิตบัณฑิต การวิจัย การบริการวิชาการแก่สังคมและทำนุบำรุงศิลปวัฒนธรรม โดยมีการติดตาม ตรวจสอบและประเมินผลการดำเนินงานตามแผนปฏิบัติการประจำปี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2553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ประกอบไปด้วยตัวบ่งชี้ทั้งหมดจำนวน </w:t>
      </w:r>
      <w:r w:rsidRPr="006F3717">
        <w:rPr>
          <w:rFonts w:ascii="TH Niramit AS" w:hAnsi="TH Niramit AS" w:cs="TH Niramit AS"/>
          <w:sz w:val="32"/>
          <w:szCs w:val="32"/>
        </w:rPr>
        <w:t xml:space="preserve">34 </w:t>
      </w:r>
      <w:r w:rsidRPr="006F3717">
        <w:rPr>
          <w:rFonts w:ascii="TH Niramit AS" w:hAnsi="TH Niramit AS" w:cs="TH Niramit AS"/>
          <w:sz w:val="32"/>
          <w:szCs w:val="32"/>
          <w:cs/>
        </w:rPr>
        <w:t>ตัวบ่งชี้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และบรรลุตามเป้าหมายที่ตั้งไว้ จำนวน 3</w:t>
      </w:r>
      <w:r w:rsidR="00C85B33">
        <w:rPr>
          <w:rFonts w:ascii="TH Niramit AS" w:hAnsi="TH Niramit AS" w:cs="TH Niramit AS" w:hint="cs"/>
          <w:sz w:val="32"/>
          <w:szCs w:val="32"/>
          <w:cs/>
        </w:rPr>
        <w:t>1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ตัวบ่งชี้ คิดเป็นร้อยละ </w:t>
      </w:r>
      <w:r w:rsidR="00024928">
        <w:rPr>
          <w:rFonts w:ascii="TH Niramit AS" w:hAnsi="TH Niramit AS" w:cs="TH Niramit AS" w:hint="cs"/>
          <w:sz w:val="32"/>
          <w:szCs w:val="32"/>
          <w:cs/>
        </w:rPr>
        <w:t xml:space="preserve">91.18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ส่วนตัวบ่งชี้ที่ไม่เป็นไปตามแผนมีจำนวน </w:t>
      </w:r>
      <w:r w:rsidR="00024928">
        <w:rPr>
          <w:rFonts w:ascii="TH Niramit AS" w:hAnsi="TH Niramit AS" w:cs="TH Niramit AS" w:hint="cs"/>
          <w:sz w:val="32"/>
          <w:szCs w:val="32"/>
          <w:cs/>
        </w:rPr>
        <w:t>3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ตัวบ่งชี้ ได้แก่</w:t>
      </w:r>
    </w:p>
    <w:p w:rsidR="00124E9A" w:rsidRPr="006F3717" w:rsidRDefault="00124E9A" w:rsidP="00124E9A">
      <w:pPr>
        <w:numPr>
          <w:ilvl w:val="0"/>
          <w:numId w:val="16"/>
        </w:numPr>
        <w:tabs>
          <w:tab w:val="left" w:pos="900"/>
          <w:tab w:val="left" w:pos="1276"/>
        </w:tabs>
        <w:ind w:left="0" w:firstLine="907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ร้อยละของอาจารย์ประจำทั้งหมดที่ดำรงตำแหน่งทางวิชาการ (รวม ผศ. รศ. ศ.) โดยกำหนดแผนไว้ในอัตราส่วน ร้อยละ 5-10 แต่มีอาจารย์ประจำดำรงตำแหน่งผู้ช่วยศาสตราจารย์จำนวน 1 คน คิดเป็นร้อยละ 3.71 ของอาจารย์ประจำทั้งหมด มีแนวทางการพัฒนาโดยการสร้างแรงจูงใจที่ท้าทายให้อาจารย์ทำผลงานทางวิชาการเพิ่มมากขึ้น</w:t>
      </w:r>
    </w:p>
    <w:p w:rsidR="00124E9A" w:rsidRPr="006F3717" w:rsidRDefault="00124E9A" w:rsidP="00124E9A">
      <w:pPr>
        <w:numPr>
          <w:ilvl w:val="0"/>
          <w:numId w:val="16"/>
        </w:numPr>
        <w:tabs>
          <w:tab w:val="left" w:pos="900"/>
          <w:tab w:val="left" w:pos="1276"/>
        </w:tabs>
        <w:ind w:left="0" w:firstLine="90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ร้อยละของงานวิจัยหรืองานสร้างสรรค์ที่ตีพิมพ์เผยแพร่ในระดับชาติหรือนานาชาติต่อ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อาจารย์ประจำ โดยกำหนดไว้ในแผน ร้อยละ 15 แต่ดำเนินการได้จริง ร้อยละ 7.69 มีจำนวนงานวิจัยและสร้างสรรค์ที่ตีพิมพ์เผยแพร่ในระดับชาติ จำนวน 2 ชิ้นงาน จากจำนวนอาจารย์ประจำที่ปฏิบัติงานจริง 26 คน ซึ่งในปีงบประมาณ พ.ศ. 2554 คณะฯ ได้ปรับยุทธศาสตร์และแผนกลยุทธ์ด้านงานวิจัยและสร้างสรรค์ เพื่อเพิ่มผลผลิตตามเป้าหมายที่คณะฯ กำหนดไว้</w:t>
      </w:r>
    </w:p>
    <w:p w:rsidR="00124E9A" w:rsidRPr="006F3717" w:rsidRDefault="00124E9A" w:rsidP="00124E9A">
      <w:pPr>
        <w:numPr>
          <w:ilvl w:val="0"/>
          <w:numId w:val="16"/>
        </w:numPr>
        <w:tabs>
          <w:tab w:val="left" w:pos="900"/>
          <w:tab w:val="left" w:pos="1276"/>
        </w:tabs>
        <w:ind w:left="0"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lastRenderedPageBreak/>
        <w:t>มีการพัฒนาสถาบันสู่องค์</w:t>
      </w:r>
      <w:r w:rsidR="00200CF8">
        <w:rPr>
          <w:rFonts w:ascii="TH Niramit AS" w:hAnsi="TH Niramit AS" w:cs="TH Niramit AS" w:hint="cs"/>
          <w:sz w:val="32"/>
          <w:szCs w:val="32"/>
          <w:cs/>
        </w:rPr>
        <w:t>กร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การเรียนรู้ ซึ่งกำหนดแผนตามเกณฑ์ของ สกอ.ไว้ที่ระดับ 3 คือ </w:t>
      </w:r>
      <w:r w:rsidRPr="006F3717">
        <w:rPr>
          <w:rFonts w:ascii="TH Niramit AS" w:hAnsi="TH Niramit AS" w:cs="TH Niramit AS"/>
          <w:spacing w:val="-6"/>
          <w:sz w:val="32"/>
          <w:szCs w:val="32"/>
          <w:cs/>
        </w:rPr>
        <w:t xml:space="preserve">คณะวิชาดำเนินการกิจกรรมบรรลุเป้าหมายตามแผนไม่น้อยกว่าร้อยละ 100  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แต่ดำเนินการจริงได้ระดับ 2 คือ มีการดำเนินการตามแผนจัดการความรู้และประสบความสำเร็จตามเป้าหมายไม่น้อยกว่าร้อยละ </w:t>
      </w:r>
      <w:r w:rsidRPr="006F3717">
        <w:rPr>
          <w:rFonts w:ascii="TH Niramit AS" w:hAnsi="TH Niramit AS" w:cs="TH Niramit AS"/>
          <w:sz w:val="32"/>
          <w:szCs w:val="32"/>
        </w:rPr>
        <w:t>50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ซึ่งคณะฯ ยังไม่ได้ดำเนินการจัดโครงการในยุทธศาสตร์ที่ 2 การจัดระบบความรู้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โดยคณะฯ </w:t>
      </w:r>
      <w:r w:rsidR="00200CF8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ได้ดำเนินการปรับปรุงแก้ไขโดยปรับแผนการจัดการความรู้และแต่งตั้งคณะกรรมการเพื่อดำเนินกา</w:t>
      </w:r>
      <w:r w:rsidR="00200CF8">
        <w:rPr>
          <w:rFonts w:ascii="TH Niramit AS" w:hAnsi="TH Niramit AS" w:cs="TH Niramit AS" w:hint="cs"/>
          <w:sz w:val="32"/>
          <w:szCs w:val="32"/>
          <w:cs/>
        </w:rPr>
        <w:t xml:space="preserve">ร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ติดตาม และประเมินผลการดำเนินงานตามแผนฯ อย่างเป็นระบบมากขึ้น</w:t>
      </w:r>
    </w:p>
    <w:p w:rsidR="00124E9A" w:rsidRPr="006F3717" w:rsidRDefault="00124E9A" w:rsidP="00124E9A">
      <w:pPr>
        <w:tabs>
          <w:tab w:val="left" w:pos="900"/>
          <w:tab w:val="left" w:pos="1276"/>
        </w:tabs>
        <w:ind w:left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900"/>
          <w:tab w:val="left" w:pos="1276"/>
        </w:tabs>
        <w:ind w:left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2 การเรียนการสอน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คณะฯ จัดการเรียนการสอนในระดับปริญญาตรี 3 หลักสูตร  ได้แก่ หลักสูตรดุริยางคศาสตรบัณฑิต สาขาวิชาการแสดงดนตรี สาขาวิชาดนตรีแจ๊ส และสาขาวิชาดนตรีเชิงพาณิชย์  ระดับปริญญาโท 1 หลักสูตร ได้แก่ หลักสูตรดุริยางคศาสตรมหาบัณฑิต สาขาวิชาสังคีตวิจัยและพัฒนา</w:t>
      </w:r>
      <w:r w:rsidRPr="006F3717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ซึ่งได้ดำเนินการปรับหลักสูตรตามกรอบมาตรฐานคุณวุฒิระดับอุดมศึกษาแห่งชาติ (มคอ.) จำนวน 2 หลักสูตร ได้แก่ หลักสูตรดุริยางคศาสตรบัณฑิต สาขาวิชาการแสดงดนตรี และสาขาวิชาดนตรีแจ๊ส โดยเริ่มใช้กับนักศึกษาปีการศึกษา 2554  เป็นต้นไป และกำหนดปรับปรุงอีก 2 หลักสูตรตามกรอบมาตรฐานคุณวุฒิระดับอุดมศึกษาแห่งชาติ (มคอ.) ในปีงบประมาณ พ.ศ. 255</w:t>
      </w:r>
      <w:r w:rsidR="00CE3DE7">
        <w:rPr>
          <w:rFonts w:ascii="TH Niramit AS" w:hAnsi="TH Niramit AS" w:cs="TH Niramit AS" w:hint="cs"/>
          <w:sz w:val="32"/>
          <w:szCs w:val="32"/>
          <w:cs/>
        </w:rPr>
        <w:t>4 และเริ่มใช้กับนักศึกษา</w:t>
      </w:r>
      <w:r w:rsidR="00140C8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ปีการศึกษา 2555 </w:t>
      </w:r>
      <w:r w:rsidRPr="006F3717">
        <w:rPr>
          <w:rFonts w:ascii="TH Niramit AS" w:hAnsi="TH Niramit AS" w:cs="TH Niramit AS"/>
          <w:sz w:val="32"/>
          <w:szCs w:val="32"/>
          <w:cs/>
        </w:rPr>
        <w:t>โดยดำเนินการตามคู่มือการเสนอหลักสูตรของมหาวิทยาลัย แผนกำหนดการปรับปรุงหลักสูตรของคณะฯ และเชิญผู้ทรงคุณวุฒิภายนอกเข้าร่วมประชุมปรับปรุงหลักสูตรดังกล่าว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มีการจัดการเรียนการสอนที่เน้นผู้เรียนเป็นสำคัญในแผนการสอนทุกหลักสูตร  มีความยืดหยุ่นและหลากหลายที่จะสนองตอบต่อความต้องการของผู้เรียน โดยจัดการเรียนการสอนเครื่องมือเอก</w:t>
      </w:r>
      <w:r w:rsidR="00140C86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6F3717">
        <w:rPr>
          <w:rFonts w:ascii="TH Niramit AS" w:hAnsi="TH Niramit AS" w:cs="TH Niramit AS"/>
          <w:sz w:val="32"/>
          <w:szCs w:val="32"/>
          <w:cs/>
        </w:rPr>
        <w:t>เป็นรายบุคคล ในสัดส่วนอาจารย์ 1 คนต่อนักศึกษา 1 คน จัดแบ่งกลุ่มออกเป็นกลุ่มย่อยๆ ตามความสามารถของนักศึกษาและประเภทของเครื่องดนตรี จึงมีการเชิญอาจารย์พิเศษกว่า 60 คนต่อภาคการศึกษา และ</w:t>
      </w:r>
      <w:r w:rsidRPr="006F3717">
        <w:rPr>
          <w:rFonts w:ascii="TH Niramit AS" w:hAnsi="TH Niramit AS" w:cs="TH Niramit AS"/>
          <w:spacing w:val="-4"/>
          <w:sz w:val="32"/>
          <w:szCs w:val="32"/>
          <w:cs/>
        </w:rPr>
        <w:t>มีโครงการหรือกิจกรรมที่สนับสนุนการพัฒนาหลักสูตรและการเรียนการสอน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ทั้งในและนอกหลักสูตรจำนวน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50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โครงการ/กิจกรรม 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3 กิจกรรมการพัฒนานักศึกษา</w:t>
      </w:r>
    </w:p>
    <w:p w:rsidR="00124E9A" w:rsidRPr="006F3717" w:rsidRDefault="00124E9A" w:rsidP="00124E9A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F3717">
        <w:rPr>
          <w:rFonts w:ascii="TH Niramit AS" w:hAnsi="TH Niramit AS" w:cs="TH Niramit AS" w:hint="cs"/>
          <w:sz w:val="32"/>
          <w:szCs w:val="32"/>
          <w:cs/>
        </w:rPr>
        <w:tab/>
      </w:r>
      <w:r w:rsidRPr="006F3717">
        <w:rPr>
          <w:rFonts w:ascii="TH Niramit AS" w:hAnsi="TH Niramit AS" w:cs="TH Niramit AS"/>
          <w:sz w:val="32"/>
          <w:szCs w:val="32"/>
          <w:cs/>
        </w:rPr>
        <w:t>คณะฯ ให้การสนับสนุนการจัดกิจกรรม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พัฒนานักศึกษา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 จำนวน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25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โครงการ/กิจกรรม โดยการสนับสนุนทางด้านงบประมาณ และทรัพยากรอื่นๆ อย่างเต็มที่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มีการจัดระบบและกลไกในการให้คำปรึกษาและบริการด้านข้อมูลข่าวสารแก่นักศึกษาและศิษย์เก่า และจัดทำแผนกิจกรรมนักศึกษา โดย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ส่งเสริมให้นักศึกษานำความรู้ด้านการประกันคุณภาพไปใช้ในการจัดกิจกรรมที่ดำเนินการโดยนักศึกษา</w:t>
      </w:r>
      <w:r w:rsidRPr="006F3717">
        <w:rPr>
          <w:rFonts w:ascii="TH Niramit AS" w:eastAsia="CordiaNew" w:hAnsi="TH Niramit AS" w:cs="TH Niramit AS" w:hint="cs"/>
          <w:sz w:val="32"/>
          <w:szCs w:val="32"/>
          <w:cs/>
        </w:rPr>
        <w:t>ทั้งในระดับปริญญาตรีและปริญญาโท</w:t>
      </w:r>
    </w:p>
    <w:p w:rsidR="00124E9A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16DBA" w:rsidRDefault="00116DB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16DBA" w:rsidRPr="006F3717" w:rsidRDefault="00116DB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lastRenderedPageBreak/>
        <w:t>องค์ประกอบที่ 4 การวิจัย</w:t>
      </w:r>
    </w:p>
    <w:p w:rsidR="00124E9A" w:rsidRPr="006F3717" w:rsidRDefault="00124E9A" w:rsidP="00124E9A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</w:rPr>
        <w:tab/>
      </w:r>
      <w:r w:rsidRPr="006F3717">
        <w:rPr>
          <w:rFonts w:ascii="TH Niramit AS" w:hAnsi="TH Niramit AS" w:cs="TH Niramit AS"/>
          <w:sz w:val="32"/>
          <w:szCs w:val="32"/>
        </w:rPr>
        <w:tab/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คณะฯ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>ได้สร้าง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ระบบและกลไก</w:t>
      </w:r>
      <w:r w:rsidRPr="006F3717">
        <w:rPr>
          <w:rFonts w:ascii="TH Niramit AS" w:eastAsia="CordiaNew" w:hAnsi="TH Niramit AS" w:cs="TH Niramit AS" w:hint="cs"/>
          <w:sz w:val="32"/>
          <w:szCs w:val="32"/>
          <w:cs/>
        </w:rPr>
        <w:t>เพื่อบริหารจัดการ สนับสนุน และพัฒนา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งานวิจัยหรืองานสร้างสรรค์</w:t>
      </w:r>
      <w:r w:rsidRPr="006F3717">
        <w:rPr>
          <w:rFonts w:ascii="TH Niramit AS" w:eastAsia="CordiaNew" w:hAnsi="TH Niramit AS" w:cs="TH Niramit AS" w:hint="cs"/>
          <w:sz w:val="32"/>
          <w:szCs w:val="32"/>
          <w:cs/>
        </w:rPr>
        <w:t xml:space="preserve"> ของคณะฯ โดยจัดทำแผนงานวิจัยและสร้างสรรค์ และมอบหมายผู้รับผิดชอบดำเนินงานตามแผน มีการบูรณาการงานวิจัย/สร้างสรรค์กับการเรียนการสอนและการบริการวิชาการแก่สังคม โดยนำการจัดการความรู้มาใช้บริหารจัดการข้อมูลและ/หรือองค์ความรู้ที่มีให้เกิดประโยชน์สูงสุด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5 การบริการวิชาการแก่สังคม</w:t>
      </w:r>
    </w:p>
    <w:p w:rsidR="00124E9A" w:rsidRPr="006F3717" w:rsidRDefault="00124E9A" w:rsidP="00124E9A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i/>
          <w:iCs/>
          <w:color w:val="FF0000"/>
          <w:sz w:val="32"/>
          <w:szCs w:val="32"/>
          <w:cs/>
        </w:rPr>
      </w:pPr>
      <w:r w:rsidRPr="006F3717">
        <w:rPr>
          <w:rFonts w:ascii="TH Niramit AS" w:hAnsi="TH Niramit AS" w:cs="TH Niramit AS"/>
          <w:color w:val="FF0000"/>
          <w:sz w:val="32"/>
          <w:szCs w:val="32"/>
        </w:rPr>
        <w:tab/>
      </w:r>
      <w:r w:rsidRPr="006F3717">
        <w:rPr>
          <w:rFonts w:ascii="TH Niramit AS" w:hAnsi="TH Niramit AS" w:cs="TH Niramit AS"/>
          <w:color w:val="FF0000"/>
          <w:sz w:val="32"/>
          <w:szCs w:val="32"/>
        </w:rPr>
        <w:tab/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คณะ</w:t>
      </w:r>
      <w:r w:rsidRPr="006F3717">
        <w:rPr>
          <w:rFonts w:ascii="TH Niramit AS" w:eastAsia="CordiaNew" w:hAnsi="TH Niramit AS" w:cs="TH Niramit AS" w:hint="cs"/>
          <w:sz w:val="32"/>
          <w:szCs w:val="32"/>
          <w:cs/>
        </w:rPr>
        <w:t>ฯ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 xml:space="preserve"> กำหนด</w:t>
      </w:r>
      <w:r w:rsidRPr="006F3717">
        <w:rPr>
          <w:rFonts w:ascii="TH Niramit AS" w:hAnsi="TH Niramit AS" w:cs="TH Niramit AS"/>
          <w:sz w:val="32"/>
          <w:szCs w:val="32"/>
          <w:cs/>
        </w:rPr>
        <w:t>นโยบาย แผนกลยุทธ์ และแผนปฏิบัติงานของการบริการทางวิชาการแก่สังคม ตามแผนยุทธศาสตร์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และแผนปฏิบัติการ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ประจำปี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 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eastAsia="CordiaNew" w:hAnsi="TH Niramit AS" w:cs="TH Niramit AS"/>
          <w:sz w:val="32"/>
          <w:szCs w:val="32"/>
          <w:cs/>
        </w:rPr>
        <w:t>มีระบบและกลไกการบริการทางวิชาการแก่สังคม เป็นลายลักษณ์อักษร</w:t>
      </w:r>
      <w:r w:rsidRPr="006F3717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color w:val="000000"/>
          <w:sz w:val="32"/>
          <w:szCs w:val="32"/>
          <w:cs/>
        </w:rPr>
        <w:t>และมอบหมาย</w:t>
      </w:r>
      <w:r w:rsidRPr="006F3717">
        <w:rPr>
          <w:rFonts w:ascii="TH Niramit AS" w:hAnsi="TH Niramit AS" w:cs="TH Niramit AS"/>
          <w:sz w:val="32"/>
          <w:szCs w:val="32"/>
          <w:cs/>
        </w:rPr>
        <w:t>ผู้รับผิดชอบควบคุมคุณภาพของการให้บริการวิชาการ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โดยโครงการ/กิจกรรมบริการวิชาการแก่สังคมของคณะฯ มีการบูรณาการกับการเรียนการสอนและงานวิจัย เพื่อให้เกิดประโยชน์สูงสุดแก่ผู้รับบริการ 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6 การทำนุบำรุงศิลปวัฒนธรรม</w:t>
      </w:r>
    </w:p>
    <w:p w:rsidR="00124E9A" w:rsidRPr="006F3717" w:rsidRDefault="00124E9A" w:rsidP="00124E9A">
      <w:pPr>
        <w:tabs>
          <w:tab w:val="left" w:pos="90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  <w:r w:rsidRPr="006F3717">
        <w:rPr>
          <w:rFonts w:ascii="TH Niramit AS" w:hAnsi="TH Niramit AS" w:cs="TH Niramit AS"/>
          <w:color w:val="FF0000"/>
          <w:sz w:val="32"/>
          <w:szCs w:val="32"/>
        </w:rPr>
        <w:tab/>
      </w:r>
      <w:r w:rsidRPr="006F3717">
        <w:rPr>
          <w:rFonts w:ascii="TH Niramit AS" w:hAnsi="TH Niramit AS" w:cs="TH Niramit AS" w:hint="cs"/>
          <w:sz w:val="32"/>
          <w:szCs w:val="32"/>
          <w:cs/>
        </w:rPr>
        <w:t>การทำนุบำรุงศิลปวัฒนธรรมเป็นพันธกิจด้านหนึ่งของสถาบันอุดมศึกษา ซึ่ง</w:t>
      </w:r>
      <w:r w:rsidRPr="006F3717">
        <w:rPr>
          <w:rFonts w:ascii="TH Niramit AS" w:hAnsi="TH Niramit AS" w:cs="TH Niramit AS"/>
          <w:sz w:val="32"/>
          <w:szCs w:val="32"/>
          <w:cs/>
        </w:rPr>
        <w:t>คณะฯ มีนโยบายสนับสนุนกิจกรรมโครงการทำนุบำรุงศิลปวัฒนธรรม และมีแผนงานรองรับตามแผนยุทธศาสตร์คณะ</w:t>
      </w:r>
      <w:r w:rsidR="00CE3DE7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ดุริยางคศาสตร์ และแผนปฏิบัติการประจำปี โดยมีการจัดสรรงบประมาณดำเนินการด้านศิลปวัฒนธรรมเป็นประจำอย่างต่อเนื่อง </w:t>
      </w:r>
    </w:p>
    <w:p w:rsidR="00124E9A" w:rsidRDefault="00124E9A" w:rsidP="00124E9A">
      <w:pPr>
        <w:tabs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pacing w:val="-6"/>
          <w:sz w:val="32"/>
          <w:szCs w:val="32"/>
          <w:cs/>
        </w:rPr>
        <w:tab/>
        <w:t xml:space="preserve">มีการบูรณาการงานด้านทำนุบำรุงศิลปวัฒนธรรมกับภารกิจด้านอื่นๆ </w:t>
      </w:r>
      <w:r w:rsidRPr="006F3717">
        <w:rPr>
          <w:rFonts w:ascii="TH Niramit AS" w:hAnsi="TH Niramit AS" w:cs="TH Niramit AS"/>
          <w:spacing w:val="2"/>
          <w:sz w:val="32"/>
          <w:szCs w:val="32"/>
          <w:cs/>
        </w:rPr>
        <w:t xml:space="preserve">เช่น ภารกิจด้านบริการวิชาการแก่สังคม การเรียนการสอน และการวิจัย/งานสร้างสรรค์ </w:t>
      </w:r>
      <w:r w:rsidRPr="006F3717">
        <w:rPr>
          <w:rFonts w:ascii="TH Niramit AS" w:hAnsi="TH Niramit AS" w:cs="TH Niramit AS"/>
          <w:sz w:val="32"/>
          <w:szCs w:val="32"/>
          <w:cs/>
        </w:rPr>
        <w:t>รวมทั้งกิจกรรมบูรณาการระหว่างศิลปวัฒนธรรมไทยและชาติอื่น มีการกำหนดหรือสร้างมาตรฐานด้านศิลปวัฒนธรรมโดยผู้เชี่ยวชาญ และมีผลงานเป็นที่ยอมรับในระดับชาติหรือนานาชาติ โดยกา</w:t>
      </w:r>
      <w:r w:rsidR="00CE3DE7">
        <w:rPr>
          <w:rFonts w:ascii="TH Niramit AS" w:hAnsi="TH Niramit AS" w:cs="TH Niramit AS"/>
          <w:sz w:val="32"/>
          <w:szCs w:val="32"/>
          <w:cs/>
        </w:rPr>
        <w:t>รจัดประกวดดนตรีแจ๊สระดับประเทศ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ชิงถ้วยพระราชทานจากพระบาทสมเด็จพระเจ้าอยู่หัวฯ  </w:t>
      </w:r>
    </w:p>
    <w:p w:rsidR="00405BC3" w:rsidRPr="006F3717" w:rsidRDefault="00405BC3" w:rsidP="00124E9A">
      <w:pPr>
        <w:tabs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7 การบริหารและจัดการ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มีคณะกรรมการบริหารคณะดุริยางคศาสตร์ทำหน้าที่กำหนดทิศทางและนโยบายต่างๆ ของคณะฯ อาทิ แผนยุทธศาสตร์ แผนปฏิบัติประจำปี งบประมาณ โดยมีกรอบอำนาจหน้าที่ตามระเบียบมหาวิทยาลัยศิลปากรว่าด้วยการบริหารจัดการคณะที่เป็นหน่วยงานในกำกับและคณะที่เป็นส่วนราชการซึ่งมีส่วนงานเป็นหน่วยงานในกำกับ พ.ศ. 2547 มีการดำเนินงานโดยใช้หลักธรรมาภิบาลและส่งเสริมการบริหารงานโดยใช้หลัก</w:t>
      </w:r>
      <w:r w:rsidR="00140C86">
        <w:rPr>
          <w:rFonts w:ascii="TH Niramit AS" w:hAnsi="TH Niramit AS" w:cs="TH Niramit AS"/>
          <w:sz w:val="32"/>
          <w:szCs w:val="32"/>
          <w:cs/>
        </w:rPr>
        <w:t>ธรรมาภิบาลทั่วทั้งองค์กร ได้แก่</w:t>
      </w:r>
      <w:r w:rsidR="00140C8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หลักนิติกรรม</w:t>
      </w:r>
      <w:r w:rsidR="00140C86">
        <w:rPr>
          <w:rFonts w:ascii="TH Niramit AS" w:hAnsi="TH Niramit AS" w:cs="TH Niramit AS"/>
          <w:sz w:val="32"/>
          <w:szCs w:val="32"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หลักคุณธรรม</w:t>
      </w:r>
      <w:r w:rsidRPr="006F3717">
        <w:rPr>
          <w:rFonts w:ascii="TH Niramit AS" w:hAnsi="TH Niramit AS" w:cs="TH Niramit AS"/>
          <w:sz w:val="32"/>
          <w:szCs w:val="32"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หลักความโปร่งใส  </w:t>
      </w:r>
      <w:r w:rsidRPr="006F3717">
        <w:rPr>
          <w:rFonts w:ascii="TH Niramit AS" w:hAnsi="TH Niramit AS" w:cs="TH Niramit AS"/>
          <w:sz w:val="32"/>
          <w:szCs w:val="32"/>
        </w:rPr>
        <w:t xml:space="preserve"> </w:t>
      </w:r>
      <w:r w:rsidR="00140C86">
        <w:rPr>
          <w:rFonts w:ascii="TH Niramit AS" w:hAnsi="TH Niramit AS" w:cs="TH Niramit AS"/>
          <w:sz w:val="32"/>
          <w:szCs w:val="32"/>
          <w:cs/>
        </w:rPr>
        <w:t>หลักการมีส่วนร่วม</w:t>
      </w:r>
      <w:r w:rsidR="00140C8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40C86">
        <w:rPr>
          <w:rFonts w:ascii="TH Niramit AS" w:hAnsi="TH Niramit AS" w:cs="TH Niramit AS"/>
          <w:sz w:val="32"/>
          <w:szCs w:val="32"/>
          <w:cs/>
        </w:rPr>
        <w:t>หลักความรับผิดชอบ</w:t>
      </w:r>
      <w:r w:rsidR="00140C8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 xml:space="preserve">และหลักความคุ้มค่า พร้อมทั้งมีการติดตามผลการดำเนินงานเพื่อพัฒนาระบบการประกันคุณภาพการศึกษาของคณะฯ 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lastRenderedPageBreak/>
        <w:t>องค์ประกอบที่ 8 การเงินและงบประมาณ</w:t>
      </w:r>
    </w:p>
    <w:p w:rsidR="00124E9A" w:rsidRPr="006F3717" w:rsidRDefault="00124E9A" w:rsidP="00124E9A">
      <w:pPr>
        <w:tabs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ab/>
        <w:t>คณะฯ มีการจัดทำงบประมาณประจำปี สอดคล้องกับยุทธศาสตร์ของคณะฯ และมหาวิทยาลัย มีแนวทางจัดหาทรัพยากรทางด้านการเงิน แผนการจัดสรร และการวางแผนการใช้อย่างมีประสิทธิภาพโปร่งใส ตรวจสอบได้ มีการรายงานสถานะทางการเงินเสนอคณะกรรมการบริหารคณะดุริยางคศาสตร์ทราบทุกเดือน  โดยนำข้อมูลทางการเงินไปใช้ในการวิเคราะห์ค่าใช้จ่าย และวิเคราะห์สถานะทางการเงินและความมั่งคงทางการเงินของคณะฯ</w:t>
      </w:r>
    </w:p>
    <w:p w:rsidR="00124E9A" w:rsidRPr="006F3717" w:rsidRDefault="00124E9A" w:rsidP="00124E9A">
      <w:pPr>
        <w:tabs>
          <w:tab w:val="left" w:pos="900"/>
        </w:tabs>
        <w:ind w:firstLine="540"/>
        <w:jc w:val="thaiDistribute"/>
        <w:rPr>
          <w:rFonts w:ascii="TH Niramit AS" w:hAnsi="TH Niramit AS" w:cs="TH Niramit AS"/>
          <w:sz w:val="32"/>
          <w:szCs w:val="32"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ab/>
        <w:t xml:space="preserve">มีการตรวจสอบติดตาม มีสำนักงานตรวจสอบภายในของมหาวิทยาลัย และสำนักงานตรวจสอบภายในซึ่งเป็นหน่วยงานภายนอก ทำหน้าที่ตรวจสอบติดตามการใช้เงินให้เป็นไปตามระเบียบและกฎเกณฑ์ของกระทรวงการคลัง </w:t>
      </w:r>
    </w:p>
    <w:p w:rsidR="00124E9A" w:rsidRPr="006F3717" w:rsidRDefault="00124E9A" w:rsidP="00124E9A">
      <w:pPr>
        <w:tabs>
          <w:tab w:val="left" w:pos="900"/>
        </w:tabs>
        <w:ind w:firstLine="54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</w:pPr>
      <w:r w:rsidRPr="006F3717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องค์ประกอบที่ 9 ระบบและกลไกการประกันคุณภาพ</w:t>
      </w:r>
    </w:p>
    <w:p w:rsidR="00124E9A" w:rsidRPr="006F3717" w:rsidRDefault="00124E9A" w:rsidP="00124E9A">
      <w:pPr>
        <w:tabs>
          <w:tab w:val="left" w:pos="1276"/>
        </w:tabs>
        <w:ind w:firstLine="90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6F3717">
        <w:rPr>
          <w:rFonts w:ascii="TH Niramit AS" w:hAnsi="TH Niramit AS" w:cs="TH Niramit AS"/>
          <w:sz w:val="32"/>
          <w:szCs w:val="32"/>
          <w:cs/>
        </w:rPr>
        <w:t>คณะฯ มีระบบและกลไกการประกันคุณภาพการศึกษาภายใน โดยมีคณะกรรมการประกันคุณภาพการศึกษาของคณะฯ  ดำเนินงานตามนโยบายการประกันคุณภาพการศึกษาภายในของมหาวิทยาลัยศิลปากร สำนักงานคณะกรรมการการอุดมศึกษา (สกอ.) และสำนักงานรับรองมาตรฐานและประเมินคุณภาพการศึกษา (องค์การมหาชน) (สมศ.)</w:t>
      </w:r>
      <w:r w:rsidRPr="006F37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F3717">
        <w:rPr>
          <w:rFonts w:ascii="TH Niramit AS" w:hAnsi="TH Niramit AS" w:cs="TH Niramit AS"/>
          <w:sz w:val="32"/>
          <w:szCs w:val="32"/>
          <w:cs/>
        </w:rPr>
        <w:t>โดยมีการดำเนินงานด้านการประกันคุณภาพที่ครบถ้วน ทั้งการควบคุมคุณภาพ การติดตามตรวจสอบ และประเมินคุณภาพ และนำผลการประกันคุณภาพมาพัฒนาปรับปรุงการดำเนินงาน โดยจัดทำแผนพัฒนาคุณภาพการศึกษา และพัฒนาระบบและกลไกการประกันคุณภาพการศึกษาของคณะฯ อย่างต่อเนื่อง</w:t>
      </w:r>
    </w:p>
    <w:p w:rsidR="00F649C0" w:rsidRPr="00A85C1B" w:rsidRDefault="00F649C0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F649C0" w:rsidRDefault="00F649C0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>
      <w:pPr>
        <w:rPr>
          <w:rFonts w:ascii="TH Niramit AS" w:hAnsi="TH Niramit AS" w:cs="TH Niramit AS"/>
          <w:sz w:val="28"/>
          <w:cs/>
        </w:rPr>
      </w:pPr>
      <w:r>
        <w:rPr>
          <w:rFonts w:ascii="TH Niramit AS" w:hAnsi="TH Niramit AS" w:cs="TH Niramit AS"/>
          <w:sz w:val="28"/>
          <w:cs/>
        </w:rPr>
        <w:br w:type="page"/>
      </w:r>
    </w:p>
    <w:p w:rsidR="00F564F0" w:rsidRDefault="00F564F0" w:rsidP="008D3A3D">
      <w:pPr>
        <w:jc w:val="center"/>
        <w:rPr>
          <w:rFonts w:ascii="TH Niramit AS" w:hAnsi="TH Niramit AS" w:cs="TH Niramit AS"/>
          <w:b/>
          <w:bCs/>
          <w:sz w:val="96"/>
          <w:szCs w:val="96"/>
          <w:cs/>
        </w:rPr>
        <w:sectPr w:rsidR="00F564F0" w:rsidSect="00E007E5">
          <w:headerReference w:type="even" r:id="rId8"/>
          <w:headerReference w:type="default" r:id="rId9"/>
          <w:footerReference w:type="default" r:id="rId10"/>
          <w:pgSz w:w="11906" w:h="16838"/>
          <w:pgMar w:top="1418" w:right="851" w:bottom="851" w:left="1797" w:header="709" w:footer="0" w:gutter="0"/>
          <w:pgNumType w:fmt="thaiLetters" w:start="1"/>
          <w:cols w:space="708"/>
          <w:docGrid w:linePitch="360"/>
        </w:sectPr>
      </w:pPr>
    </w:p>
    <w:p w:rsidR="008D3A3D" w:rsidRDefault="008D3A3D" w:rsidP="008D3A3D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8D3A3D" w:rsidRDefault="008D3A3D" w:rsidP="008D3A3D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8D3A3D" w:rsidRDefault="008D3A3D" w:rsidP="008D3A3D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8D3A3D" w:rsidRPr="00A85C1B" w:rsidRDefault="008D3A3D" w:rsidP="008D3A3D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A85C1B">
        <w:rPr>
          <w:rFonts w:ascii="TH Niramit AS" w:hAnsi="TH Niramit AS" w:cs="TH Niramit AS"/>
          <w:b/>
          <w:bCs/>
          <w:sz w:val="96"/>
          <w:szCs w:val="96"/>
          <w:cs/>
        </w:rPr>
        <w:t xml:space="preserve">บทที่ </w:t>
      </w:r>
      <w:r w:rsidRPr="00A85C1B">
        <w:rPr>
          <w:rFonts w:ascii="TH Niramit AS" w:hAnsi="TH Niramit AS" w:cs="TH Niramit AS"/>
          <w:b/>
          <w:bCs/>
          <w:sz w:val="96"/>
          <w:szCs w:val="96"/>
        </w:rPr>
        <w:t>1</w:t>
      </w:r>
    </w:p>
    <w:p w:rsidR="008D3A3D" w:rsidRPr="00A85C1B" w:rsidRDefault="008D3A3D" w:rsidP="008D3A3D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center"/>
        <w:rPr>
          <w:rFonts w:ascii="TH Niramit AS" w:eastAsia="Times New Roman" w:hAnsi="TH Niramit AS" w:cs="TH Niramit AS"/>
          <w:spacing w:val="0"/>
          <w:sz w:val="96"/>
          <w:szCs w:val="96"/>
        </w:rPr>
      </w:pPr>
      <w:r w:rsidRPr="00A85C1B">
        <w:rPr>
          <w:rFonts w:ascii="TH Niramit AS" w:hAnsi="TH Niramit AS" w:cs="TH Niramit AS"/>
          <w:b/>
          <w:bCs/>
          <w:sz w:val="96"/>
          <w:szCs w:val="96"/>
          <w:cs/>
        </w:rPr>
        <w:t>ส่วนนำ</w:t>
      </w:r>
    </w:p>
    <w:p w:rsidR="008D3A3D" w:rsidRPr="00A85C1B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F649C0" w:rsidRDefault="00F649C0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8D3A3D" w:rsidRPr="008D3A3D" w:rsidRDefault="008D3A3D" w:rsidP="00D17CD2">
      <w:pPr>
        <w:tabs>
          <w:tab w:val="left" w:pos="900"/>
        </w:tabs>
        <w:jc w:val="thaiDistribute"/>
        <w:rPr>
          <w:rFonts w:ascii="TH Niramit AS" w:hAnsi="TH Niramit AS" w:cs="TH Niramit AS"/>
          <w:sz w:val="28"/>
        </w:rPr>
      </w:pPr>
    </w:p>
    <w:p w:rsidR="00C549EF" w:rsidRPr="00A85C1B" w:rsidRDefault="007B0E39" w:rsidP="00F13437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A85C1B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 xml:space="preserve">บทที่ </w:t>
      </w:r>
      <w:r w:rsidRPr="00A85C1B">
        <w:rPr>
          <w:rFonts w:ascii="TH Niramit AS" w:hAnsi="TH Niramit AS" w:cs="TH Niramit AS"/>
          <w:b/>
          <w:bCs/>
          <w:sz w:val="36"/>
          <w:szCs w:val="36"/>
        </w:rPr>
        <w:t>1</w:t>
      </w:r>
    </w:p>
    <w:p w:rsidR="007B0E39" w:rsidRPr="00A85C1B" w:rsidRDefault="007B0E39" w:rsidP="005810B7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center"/>
        <w:rPr>
          <w:rFonts w:ascii="TH Niramit AS" w:eastAsia="Times New Roman" w:hAnsi="TH Niramit AS" w:cs="TH Niramit AS"/>
          <w:spacing w:val="0"/>
          <w:sz w:val="36"/>
          <w:szCs w:val="36"/>
        </w:rPr>
      </w:pPr>
      <w:r w:rsidRPr="00A85C1B">
        <w:rPr>
          <w:rFonts w:ascii="TH Niramit AS" w:hAnsi="TH Niramit AS" w:cs="TH Niramit AS"/>
          <w:b/>
          <w:bCs/>
          <w:sz w:val="36"/>
          <w:szCs w:val="36"/>
          <w:cs/>
        </w:rPr>
        <w:t>ส่วนนำ</w:t>
      </w:r>
    </w:p>
    <w:p w:rsidR="005B55EF" w:rsidRPr="008D1D7B" w:rsidRDefault="005B55EF" w:rsidP="00CB54BC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jc w:val="center"/>
        <w:rPr>
          <w:rFonts w:ascii="TH Niramit AS" w:eastAsia="Times New Roman" w:hAnsi="TH Niramit AS" w:cs="TH Niramit AS"/>
          <w:spacing w:val="0"/>
        </w:rPr>
      </w:pPr>
    </w:p>
    <w:p w:rsidR="001C4062" w:rsidRPr="00C9578D" w:rsidRDefault="00632786" w:rsidP="00632786">
      <w:pPr>
        <w:pStyle w:val="a3"/>
        <w:tabs>
          <w:tab w:val="clear" w:pos="0"/>
          <w:tab w:val="clear" w:pos="284"/>
          <w:tab w:val="clear" w:pos="426"/>
          <w:tab w:val="left" w:pos="-3261"/>
          <w:tab w:val="left" w:pos="900"/>
          <w:tab w:val="left" w:pos="1080"/>
          <w:tab w:val="left" w:pos="1440"/>
        </w:tabs>
        <w:ind w:firstLine="0"/>
        <w:rPr>
          <w:rFonts w:ascii="TH Niramit AS" w:eastAsia="Times New Roman" w:hAnsi="TH Niramit AS" w:cs="TH Niramit AS"/>
          <w:spacing w:val="0"/>
          <w:cs/>
        </w:rPr>
      </w:pPr>
      <w:r w:rsidRPr="00C9578D">
        <w:rPr>
          <w:rFonts w:ascii="TH Niramit AS" w:eastAsia="Times New Roman" w:hAnsi="TH Niramit AS" w:cs="TH Niramit AS"/>
          <w:b/>
          <w:bCs/>
          <w:spacing w:val="0"/>
        </w:rPr>
        <w:t>1.</w:t>
      </w:r>
      <w:r w:rsidRPr="00C9578D">
        <w:rPr>
          <w:rFonts w:ascii="TH Niramit AS" w:eastAsia="Times New Roman" w:hAnsi="TH Niramit AS" w:cs="TH Niramit AS"/>
          <w:b/>
          <w:bCs/>
          <w:spacing w:val="0"/>
          <w:cs/>
        </w:rPr>
        <w:t>ความเป็นมา</w:t>
      </w:r>
    </w:p>
    <w:p w:rsidR="00632786" w:rsidRPr="00C9578D" w:rsidRDefault="00632786" w:rsidP="005519EF">
      <w:pPr>
        <w:ind w:firstLine="851"/>
        <w:jc w:val="thaiDistribute"/>
        <w:rPr>
          <w:rFonts w:ascii="TH Niramit AS" w:hAnsi="TH Niramit AS" w:cs="TH Niramit AS"/>
          <w:sz w:val="32"/>
          <w:szCs w:val="32"/>
        </w:rPr>
      </w:pPr>
      <w:r w:rsidRPr="00C9578D">
        <w:rPr>
          <w:rFonts w:ascii="TH Niramit AS" w:hAnsi="TH Niramit AS" w:cs="TH Niramit AS"/>
          <w:sz w:val="32"/>
          <w:szCs w:val="32"/>
          <w:cs/>
        </w:rPr>
        <w:t>คณะดุริยางคศาสตร์ เริ่มก่อตั้งขึ้นเมื่อปี พ.ศ. 2541 ภายใต้ชื่อ “โครงการจัดตั้งคณะดุริยางคศาสตร์ มหาวิทยาลัยศิลปากร” โดยดำริของศาสตราจารย์ ดร.ตรึงใจ บูรณสมภพ อดีตอธิการบดีมหาวิทยาลัยศิลปากร ด้วยความร่วมมือจากบุคคลในวงการดนตรีหลายท่าน นับเป็นคณะวิชาลำดับที่ 10 ของมหาวิทยา</w:t>
      </w:r>
      <w:r w:rsidR="00227E04" w:rsidRPr="00C9578D">
        <w:rPr>
          <w:rFonts w:ascii="TH Niramit AS" w:hAnsi="TH Niramit AS" w:cs="TH Niramit AS"/>
          <w:sz w:val="32"/>
          <w:szCs w:val="32"/>
          <w:cs/>
        </w:rPr>
        <w:t>ลัยศิลปากร ผู้อำนวยการคนแรก คือ</w:t>
      </w:r>
      <w:r w:rsidR="00227E04" w:rsidRPr="00C9578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C9578D">
        <w:rPr>
          <w:rFonts w:ascii="TH Niramit AS" w:hAnsi="TH Niramit AS" w:cs="TH Niramit AS"/>
          <w:sz w:val="32"/>
          <w:szCs w:val="32"/>
          <w:cs/>
        </w:rPr>
        <w:t xml:space="preserve">เรืออากาศตรี ศาสตราจารย์พิเศษ ดร.แมนรัตน์ </w:t>
      </w:r>
      <w:r w:rsidR="00990DB2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C9578D">
        <w:rPr>
          <w:rFonts w:ascii="TH Niramit AS" w:hAnsi="TH Niramit AS" w:cs="TH Niramit AS"/>
          <w:sz w:val="32"/>
          <w:szCs w:val="32"/>
          <w:cs/>
        </w:rPr>
        <w:t xml:space="preserve">ศรีกรานนท์ </w:t>
      </w:r>
    </w:p>
    <w:p w:rsidR="00632786" w:rsidRPr="00C9578D" w:rsidRDefault="00632786" w:rsidP="005519E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C9578D">
        <w:rPr>
          <w:rFonts w:ascii="TH Niramit AS" w:hAnsi="TH Niramit AS" w:cs="TH Niramit AS"/>
          <w:sz w:val="32"/>
          <w:szCs w:val="32"/>
          <w:cs/>
        </w:rPr>
        <w:tab/>
      </w:r>
      <w:r w:rsidRPr="00C9578D">
        <w:rPr>
          <w:rFonts w:ascii="TH Niramit AS" w:hAnsi="TH Niramit AS" w:cs="TH Niramit AS"/>
          <w:spacing w:val="-4"/>
          <w:sz w:val="32"/>
          <w:szCs w:val="32"/>
          <w:cs/>
        </w:rPr>
        <w:t>คณะดุริยางคศาสตร์ เปิดรับนักศึกษารุ่นแรกในปีการศึกษา 2542 เปิดสอนเพียงหลักสูตรเดียว คือ</w:t>
      </w:r>
      <w:r w:rsidR="00C549EF" w:rsidRPr="00C9578D">
        <w:rPr>
          <w:rFonts w:ascii="TH Niramit AS" w:hAnsi="TH Niramit AS" w:cs="TH Niramit AS"/>
          <w:spacing w:val="-4"/>
          <w:sz w:val="32"/>
          <w:szCs w:val="32"/>
          <w:cs/>
        </w:rPr>
        <w:t xml:space="preserve"> </w:t>
      </w:r>
      <w:r w:rsidRPr="00C9578D">
        <w:rPr>
          <w:rFonts w:ascii="TH Niramit AS" w:hAnsi="TH Niramit AS" w:cs="TH Niramit AS"/>
          <w:spacing w:val="-4"/>
          <w:sz w:val="32"/>
          <w:szCs w:val="32"/>
          <w:cs/>
        </w:rPr>
        <w:t>ดุริยางคศาสตรบัณฑิต</w:t>
      </w:r>
      <w:r w:rsidRPr="00C9578D">
        <w:rPr>
          <w:rFonts w:ascii="TH Niramit AS" w:hAnsi="TH Niramit AS" w:cs="TH Niramit AS"/>
          <w:sz w:val="32"/>
          <w:szCs w:val="32"/>
          <w:cs/>
        </w:rPr>
        <w:t xml:space="preserve"> ต่อมาในปีการศึกษา 2543 เปิดสอนหลักสูตรดุริยางคศาสตรบัณฑิต สาขาวิชาดนตรีแจ๊ส ปีการศึกษา 2546 เปิดสอนหลักสูตรดุริยางคศาสตรบัณฑิต สาขาวิชาดนตรีเชิงพาณิชย์ เพิ่มขึ้นเป็นหลักสูตรที่สาม และในปีการศึกษา 2552 คณะดุริยางคศาสตร์เปิดสอนหลักสูตรในระดับบัณฑิตศึกษาเพิ่มขึ้นอีก 1 หลักสูตร คือ หลักสูตรดุริยางคศาสตรมหาบัณฑิต สาขาวิชาสังคีตวิจัยและพัฒนา</w:t>
      </w:r>
    </w:p>
    <w:p w:rsidR="00632786" w:rsidRPr="00805EF0" w:rsidRDefault="00632786" w:rsidP="005519EF">
      <w:pPr>
        <w:tabs>
          <w:tab w:val="left" w:pos="851"/>
          <w:tab w:val="left" w:pos="9360"/>
          <w:tab w:val="left" w:pos="10080"/>
          <w:tab w:val="center" w:pos="117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C9578D">
        <w:rPr>
          <w:rFonts w:ascii="TH Niramit AS" w:hAnsi="TH Niramit AS" w:cs="TH Niramit AS"/>
          <w:sz w:val="32"/>
          <w:szCs w:val="32"/>
          <w:cs/>
        </w:rPr>
        <w:tab/>
      </w:r>
      <w:r w:rsidRPr="00805EF0">
        <w:rPr>
          <w:rFonts w:ascii="TH Niramit AS" w:hAnsi="TH Niramit AS" w:cs="TH Niramit AS"/>
          <w:sz w:val="32"/>
          <w:szCs w:val="32"/>
          <w:cs/>
        </w:rPr>
        <w:t xml:space="preserve">ตลอดระยะเวลา </w:t>
      </w:r>
      <w:r w:rsidRPr="00805EF0">
        <w:rPr>
          <w:rFonts w:ascii="TH Niramit AS" w:hAnsi="TH Niramit AS" w:cs="TH Niramit AS"/>
          <w:sz w:val="32"/>
          <w:szCs w:val="32"/>
        </w:rPr>
        <w:t>1</w:t>
      </w:r>
      <w:r w:rsidR="00227E04" w:rsidRPr="00805EF0">
        <w:rPr>
          <w:rFonts w:ascii="TH Niramit AS" w:hAnsi="TH Niramit AS" w:cs="TH Niramit AS"/>
          <w:sz w:val="32"/>
          <w:szCs w:val="32"/>
        </w:rPr>
        <w:t>1</w:t>
      </w:r>
      <w:r w:rsidRPr="00805EF0">
        <w:rPr>
          <w:rFonts w:ascii="TH Niramit AS" w:hAnsi="TH Niramit AS" w:cs="TH Niramit AS"/>
          <w:sz w:val="32"/>
          <w:szCs w:val="32"/>
          <w:cs/>
        </w:rPr>
        <w:t xml:space="preserve"> ปีที่ผ่านมา (พ.ศ.2542 – 255</w:t>
      </w:r>
      <w:r w:rsidR="00227E04" w:rsidRPr="00805EF0">
        <w:rPr>
          <w:rFonts w:ascii="TH Niramit AS" w:hAnsi="TH Niramit AS" w:cs="TH Niramit AS" w:hint="cs"/>
          <w:sz w:val="32"/>
          <w:szCs w:val="32"/>
          <w:cs/>
        </w:rPr>
        <w:t>3</w:t>
      </w:r>
      <w:r w:rsidRPr="00805EF0">
        <w:rPr>
          <w:rFonts w:ascii="TH Niramit AS" w:hAnsi="TH Niramit AS" w:cs="TH Niramit AS"/>
          <w:sz w:val="32"/>
          <w:szCs w:val="32"/>
          <w:cs/>
        </w:rPr>
        <w:t>) คณะฯ ได้จัดการเรียนการสอนควบคู่ไปกับการให้นักศึกษาได้มีประสบการณ์จริงในวิชาที่เรียน โดยเน้นสนับสนุนการจัดกิจกรรมเพื่อให้นักศึกษาได้แสดงดนตรีต่อหน้าสาธารณชน ณ สถานศึกษาและสถานที่สำคัญอื่น ๆ อย่างสม่ำเสมอ ซึ่งนับเป็นการบริการวิชาการ และส่งเสริมประสบการณ์วิชาชีพดนตรีที่สามารถตอบสนองความต้องการของสังคม ชุมชน ประเทศชาติและนานาชาติได้ ในปีการศึกษา 255</w:t>
      </w:r>
      <w:r w:rsidR="00227E04" w:rsidRPr="00805EF0">
        <w:rPr>
          <w:rFonts w:ascii="TH Niramit AS" w:hAnsi="TH Niramit AS" w:cs="TH Niramit AS"/>
          <w:sz w:val="32"/>
          <w:szCs w:val="32"/>
        </w:rPr>
        <w:t>3</w:t>
      </w:r>
      <w:r w:rsidRPr="00805EF0">
        <w:rPr>
          <w:rFonts w:ascii="TH Niramit AS" w:hAnsi="TH Niramit AS" w:cs="TH Niramit AS"/>
          <w:sz w:val="32"/>
          <w:szCs w:val="32"/>
          <w:cs/>
        </w:rPr>
        <w:t xml:space="preserve"> คณะฯ ได้จัดกิจกรรมพัฒนานักศึกษา บริการวิชาการแก่สังคม และทำนุบำรุงศิลปวัฒนธรรม จำนวนรวม </w:t>
      </w:r>
      <w:r w:rsidR="00B97065">
        <w:rPr>
          <w:rFonts w:ascii="TH Niramit AS" w:hAnsi="TH Niramit AS" w:cs="TH Niramit AS" w:hint="cs"/>
          <w:sz w:val="32"/>
          <w:szCs w:val="32"/>
          <w:cs/>
        </w:rPr>
        <w:t>72</w:t>
      </w:r>
      <w:r w:rsidRPr="00805EF0">
        <w:rPr>
          <w:rFonts w:ascii="TH Niramit AS" w:hAnsi="TH Niramit AS" w:cs="TH Niramit AS"/>
          <w:sz w:val="32"/>
          <w:szCs w:val="32"/>
          <w:cs/>
        </w:rPr>
        <w:t xml:space="preserve"> โครงการ / กิจกรรม</w:t>
      </w:r>
    </w:p>
    <w:p w:rsidR="00632786" w:rsidRPr="00C9578D" w:rsidRDefault="00632786" w:rsidP="005519EF">
      <w:pPr>
        <w:tabs>
          <w:tab w:val="left" w:pos="851"/>
          <w:tab w:val="left" w:pos="9360"/>
          <w:tab w:val="left" w:pos="10080"/>
          <w:tab w:val="center" w:pos="1170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C9578D">
        <w:rPr>
          <w:rFonts w:ascii="TH Niramit AS" w:hAnsi="TH Niramit AS" w:cs="TH Niramit AS"/>
          <w:color w:val="FF0000"/>
          <w:sz w:val="32"/>
          <w:szCs w:val="32"/>
          <w:cs/>
        </w:rPr>
        <w:tab/>
      </w:r>
      <w:r w:rsidRPr="00C9578D">
        <w:rPr>
          <w:rFonts w:ascii="TH Niramit AS" w:hAnsi="TH Niramit AS" w:cs="TH Niramit AS"/>
          <w:sz w:val="32"/>
          <w:szCs w:val="32"/>
          <w:cs/>
        </w:rPr>
        <w:t xml:space="preserve">สิ่งต่าง ๆ เหล่านี้หล่อหลอมให้บัณฑิตที่จบจากคณะดุริยางคศาสตร์ มหาวิทยาลัยศิลปากร </w:t>
      </w:r>
      <w:r w:rsidR="00990DB2">
        <w:rPr>
          <w:rFonts w:ascii="TH Niramit AS" w:hAnsi="TH Niramit AS" w:cs="TH Niramit AS" w:hint="cs"/>
          <w:sz w:val="32"/>
          <w:szCs w:val="32"/>
          <w:cs/>
        </w:rPr>
        <w:t xml:space="preserve">             </w:t>
      </w:r>
      <w:r w:rsidRPr="00C9578D">
        <w:rPr>
          <w:rFonts w:ascii="TH Niramit AS" w:hAnsi="TH Niramit AS" w:cs="TH Niramit AS"/>
          <w:sz w:val="32"/>
          <w:szCs w:val="32"/>
          <w:cs/>
        </w:rPr>
        <w:t>มีความโดดเด่นทางด้านดนตรี ควบคู่ไปกับความรู้ ความสามารถในเชิงวิชาการที่สามารถนำไปประกอบอาชีพที่เป็นประโยชน์ต่อตนเอง สังคมและประเทศชาติสมกับคำปณิธานที่ตั้งไว้</w:t>
      </w:r>
    </w:p>
    <w:p w:rsidR="000A6EAA" w:rsidRDefault="000A6EAA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Pr="00A85C1B" w:rsidRDefault="00341172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8155D4" w:rsidRPr="00A85C1B" w:rsidRDefault="000A6EAA" w:rsidP="008155D4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85C1B">
        <w:rPr>
          <w:rFonts w:ascii="TH Niramit AS" w:hAnsi="TH Niramit AS" w:cs="TH Niramit AS"/>
          <w:b/>
          <w:bCs/>
          <w:sz w:val="32"/>
          <w:szCs w:val="32"/>
        </w:rPr>
        <w:lastRenderedPageBreak/>
        <w:t>2</w:t>
      </w:r>
      <w:r w:rsidR="008155D4" w:rsidRPr="00A85C1B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="008155D4" w:rsidRPr="00A85C1B">
        <w:rPr>
          <w:rFonts w:ascii="TH Niramit AS" w:hAnsi="TH Niramit AS" w:cs="TH Niramit AS"/>
          <w:b/>
          <w:bCs/>
          <w:sz w:val="32"/>
          <w:szCs w:val="32"/>
          <w:cs/>
        </w:rPr>
        <w:t>ปณิธาน วิสัยทัศน์ พันธกิจ ยุทธศาสตร์ มาตรการและแผนปฎิบัติการประจำปี</w:t>
      </w:r>
    </w:p>
    <w:p w:rsidR="0089200C" w:rsidRPr="0089200C" w:rsidRDefault="0089200C" w:rsidP="0089200C">
      <w:pPr>
        <w:autoSpaceDE w:val="0"/>
        <w:autoSpaceDN w:val="0"/>
        <w:adjustRightInd w:val="0"/>
        <w:ind w:firstLine="851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89200C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ปรัชญา</w:t>
      </w:r>
    </w:p>
    <w:p w:rsidR="0089200C" w:rsidRDefault="0089200C" w:rsidP="0089200C">
      <w:pPr>
        <w:autoSpaceDE w:val="0"/>
        <w:autoSpaceDN w:val="0"/>
        <w:adjustRightInd w:val="0"/>
        <w:ind w:firstLine="851"/>
        <w:rPr>
          <w:rFonts w:ascii="TH Niramit AS" w:eastAsia="CordiaNew" w:hAnsi="TH Niramit AS" w:cs="TH Niramit AS"/>
          <w:sz w:val="32"/>
          <w:szCs w:val="32"/>
        </w:rPr>
      </w:pPr>
      <w:r w:rsidRPr="0089200C">
        <w:rPr>
          <w:rFonts w:ascii="TH Niramit AS" w:eastAsia="CordiaNew" w:hAnsi="TH Niramit AS" w:cs="TH Niramit AS"/>
          <w:sz w:val="32"/>
          <w:szCs w:val="32"/>
          <w:cs/>
        </w:rPr>
        <w:t>ดนตรีเป็นศิลป์และศาสตร์แห่งการพัฒนามนุษย์</w:t>
      </w:r>
    </w:p>
    <w:p w:rsidR="00B60A54" w:rsidRPr="0089200C" w:rsidRDefault="00B60A54" w:rsidP="0089200C">
      <w:pPr>
        <w:autoSpaceDE w:val="0"/>
        <w:autoSpaceDN w:val="0"/>
        <w:adjustRightInd w:val="0"/>
        <w:ind w:firstLine="851"/>
        <w:rPr>
          <w:rFonts w:ascii="TH Niramit AS" w:eastAsia="CordiaNew" w:hAnsi="TH Niramit AS" w:cs="TH Niramit AS"/>
          <w:sz w:val="32"/>
          <w:szCs w:val="32"/>
        </w:rPr>
      </w:pPr>
    </w:p>
    <w:p w:rsidR="0089200C" w:rsidRPr="0089200C" w:rsidRDefault="0089200C" w:rsidP="0089200C">
      <w:pPr>
        <w:autoSpaceDE w:val="0"/>
        <w:autoSpaceDN w:val="0"/>
        <w:adjustRightInd w:val="0"/>
        <w:ind w:firstLine="851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89200C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วิสัยทัศน์</w:t>
      </w:r>
    </w:p>
    <w:p w:rsidR="0089200C" w:rsidRPr="0089200C" w:rsidRDefault="0089200C" w:rsidP="00341172">
      <w:pPr>
        <w:autoSpaceDE w:val="0"/>
        <w:autoSpaceDN w:val="0"/>
        <w:adjustRightInd w:val="0"/>
        <w:ind w:firstLine="851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9200C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</w:t>
      </w:r>
      <w:r w:rsidRPr="0089200C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89200C">
        <w:rPr>
          <w:rFonts w:ascii="TH Niramit AS" w:eastAsia="CordiaNew" w:hAnsi="TH Niramit AS" w:cs="TH Niramit AS"/>
          <w:sz w:val="32"/>
          <w:szCs w:val="32"/>
          <w:cs/>
        </w:rPr>
        <w:t>มหาวิทยาลัยศิลปากร</w:t>
      </w:r>
      <w:r w:rsidRPr="0089200C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89200C">
        <w:rPr>
          <w:rFonts w:ascii="TH Niramit AS" w:eastAsia="CordiaNew" w:hAnsi="TH Niramit AS" w:cs="TH Niramit AS"/>
          <w:sz w:val="32"/>
          <w:szCs w:val="32"/>
          <w:cs/>
        </w:rPr>
        <w:t>มีความเป็นเลิศทางวิชาการ</w:t>
      </w:r>
      <w:r w:rsidRPr="0089200C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89200C">
        <w:rPr>
          <w:rFonts w:ascii="TH Niramit AS" w:eastAsia="CordiaNew" w:hAnsi="TH Niramit AS" w:cs="TH Niramit AS"/>
          <w:sz w:val="32"/>
          <w:szCs w:val="32"/>
          <w:cs/>
        </w:rPr>
        <w:t>เป็นสถาบันแห่งการวิจัยและสร้างสรรค์</w:t>
      </w:r>
      <w:r w:rsidRPr="0089200C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89200C">
        <w:rPr>
          <w:rFonts w:ascii="TH Niramit AS" w:eastAsia="CordiaNew" w:hAnsi="TH Niramit AS" w:cs="TH Niramit AS"/>
          <w:sz w:val="32"/>
          <w:szCs w:val="32"/>
          <w:cs/>
        </w:rPr>
        <w:t>เป็นแหล่งเสริมสร้างและบูรณาการองค์ความรู</w:t>
      </w:r>
      <w:r w:rsidR="00C40E67">
        <w:rPr>
          <w:rFonts w:ascii="TH Niramit AS" w:eastAsia="CordiaNew" w:hAnsi="TH Niramit AS" w:cs="TH Niramit AS" w:hint="cs"/>
          <w:sz w:val="32"/>
          <w:szCs w:val="32"/>
          <w:cs/>
        </w:rPr>
        <w:t xml:space="preserve">้ </w:t>
      </w:r>
      <w:r w:rsidRPr="0089200C">
        <w:rPr>
          <w:rFonts w:ascii="TH Niramit AS" w:eastAsia="CordiaNew" w:hAnsi="TH Niramit AS" w:cs="TH Niramit AS"/>
          <w:sz w:val="32"/>
          <w:szCs w:val="32"/>
          <w:cs/>
        </w:rPr>
        <w:t>ผลิตบัณฑิตที่มีความรู้รอบและจิตสำนึกที่ดีต่อสังคม</w:t>
      </w:r>
    </w:p>
    <w:p w:rsidR="0089200C" w:rsidRPr="00803C86" w:rsidRDefault="0089200C" w:rsidP="000A6EAA">
      <w:pPr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155D4" w:rsidRPr="008A18CC" w:rsidRDefault="00CE5DDE" w:rsidP="000A6EAA">
      <w:pPr>
        <w:pStyle w:val="2"/>
        <w:spacing w:before="120" w:after="120"/>
        <w:jc w:val="thaiDistribute"/>
        <w:rPr>
          <w:rFonts w:ascii="TH Niramit AS" w:hAnsi="TH Niramit AS" w:cs="TH Niramit AS"/>
          <w:cs/>
          <w:lang w:val="en-US"/>
        </w:rPr>
      </w:pPr>
      <w:r w:rsidRPr="008A18CC">
        <w:rPr>
          <w:rFonts w:ascii="TH Niramit AS" w:hAnsi="TH Niramit AS" w:cs="TH Niramit AS"/>
          <w:cs/>
        </w:rPr>
        <w:t>แผน</w:t>
      </w:r>
      <w:r w:rsidR="008155D4" w:rsidRPr="008A18CC">
        <w:rPr>
          <w:rFonts w:ascii="TH Niramit AS" w:hAnsi="TH Niramit AS" w:cs="TH Niramit AS"/>
          <w:cs/>
        </w:rPr>
        <w:t>ยุทธศาสตร์</w:t>
      </w:r>
      <w:r w:rsidRPr="008A18CC">
        <w:rPr>
          <w:rFonts w:ascii="TH Niramit AS" w:hAnsi="TH Niramit AS" w:cs="TH Niramit AS"/>
          <w:cs/>
        </w:rPr>
        <w:t>คณะดุริยางคศาสตร์</w:t>
      </w:r>
      <w:r w:rsidR="000C644E" w:rsidRPr="008A18CC">
        <w:rPr>
          <w:rFonts w:ascii="TH Niramit AS" w:hAnsi="TH Niramit AS" w:cs="TH Niramit AS"/>
          <w:lang w:val="en-US"/>
        </w:rPr>
        <w:t xml:space="preserve"> </w:t>
      </w:r>
      <w:r w:rsidR="000C644E" w:rsidRPr="008A18CC">
        <w:rPr>
          <w:rFonts w:ascii="TH Niramit AS" w:hAnsi="TH Niramit AS" w:cs="TH Niramit AS" w:hint="cs"/>
          <w:cs/>
          <w:lang w:val="en-US"/>
        </w:rPr>
        <w:t>ปีงบประมาณ 2553</w:t>
      </w:r>
    </w:p>
    <w:p w:rsidR="00F025BE" w:rsidRPr="008A18CC" w:rsidRDefault="00E25618" w:rsidP="00F309E8">
      <w:pPr>
        <w:pStyle w:val="6"/>
        <w:tabs>
          <w:tab w:val="left" w:pos="709"/>
          <w:tab w:val="left" w:pos="2552"/>
        </w:tabs>
        <w:spacing w:before="0" w:after="0"/>
        <w:rPr>
          <w:rFonts w:ascii="TH Niramit AS" w:hAnsi="TH Niramit AS" w:cs="TH Niramit AS"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i/>
          <w:iCs/>
          <w:sz w:val="32"/>
          <w:szCs w:val="32"/>
          <w:cs/>
        </w:rPr>
        <w:t xml:space="preserve">ยุทธศาสตร์ที่ </w:t>
      </w:r>
      <w:r w:rsidR="00F025BE" w:rsidRPr="008A18CC">
        <w:rPr>
          <w:rFonts w:ascii="TH Niramit AS" w:hAnsi="TH Niramit AS" w:cs="TH Niramit AS"/>
          <w:i/>
          <w:iCs/>
          <w:sz w:val="32"/>
          <w:szCs w:val="32"/>
        </w:rPr>
        <w:t>1</w:t>
      </w:r>
      <w:r w:rsidR="00F025BE" w:rsidRPr="008A18CC">
        <w:rPr>
          <w:rFonts w:ascii="TH Niramit AS" w:hAnsi="TH Niramit AS" w:cs="TH Niramit AS"/>
          <w:i/>
          <w:iCs/>
          <w:sz w:val="32"/>
          <w:szCs w:val="32"/>
          <w:cs/>
        </w:rPr>
        <w:t xml:space="preserve"> คณะดุริยางคศาสตร์เป็นผู้นำทางวิชาการด้านดนตรี</w:t>
      </w:r>
    </w:p>
    <w:p w:rsidR="00F025BE" w:rsidRPr="008A18CC" w:rsidRDefault="00F025BE" w:rsidP="00EA2870">
      <w:pPr>
        <w:tabs>
          <w:tab w:val="left" w:pos="567"/>
          <w:tab w:val="left" w:pos="709"/>
          <w:tab w:val="left" w:pos="1985"/>
          <w:tab w:val="left" w:pos="2552"/>
        </w:tabs>
        <w:ind w:left="2550" w:hanging="183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>มาตรการที่ 1</w:t>
      </w:r>
      <w:r w:rsidR="00EA2870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EA2870">
        <w:rPr>
          <w:rFonts w:ascii="TH Niramit AS" w:hAnsi="TH Niramit AS" w:cs="TH Niramit AS" w:hint="cs"/>
          <w:sz w:val="32"/>
          <w:szCs w:val="32"/>
          <w:cs/>
        </w:rPr>
        <w:tab/>
      </w:r>
      <w:r w:rsidR="00EA2870">
        <w:rPr>
          <w:rFonts w:ascii="TH Niramit AS" w:hAnsi="TH Niramit AS" w:cs="TH Niramit AS" w:hint="cs"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จัดกระบวนการเรียนรู้เพื่อให้นักศึกษาเป็นผู้มีความรอบรู้ทางวิชาการ ทักษะวิชาชีพเพื่อการพึ่งพาตนเอง</w:t>
      </w:r>
    </w:p>
    <w:p w:rsidR="00F025BE" w:rsidRPr="008A18CC" w:rsidRDefault="00F025BE" w:rsidP="006A3469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จัดการเรียนการสอนระดับปริญญาตรีและบัณฑิตศึกษาที่มีกระบวนการเรียนรู้ที่เน้นผู้เรียนเป็นสำคัญ</w:t>
      </w:r>
    </w:p>
    <w:p w:rsidR="00F025BE" w:rsidRPr="008A18CC" w:rsidRDefault="00F025BE" w:rsidP="00EA2870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ปรับปรุงและพัฒนาหลัก</w:t>
      </w:r>
      <w:r w:rsidR="00EA2870">
        <w:rPr>
          <w:rFonts w:ascii="TH Niramit AS" w:hAnsi="TH Niramit AS" w:cs="TH Niramit AS"/>
          <w:sz w:val="32"/>
          <w:szCs w:val="32"/>
          <w:cs/>
        </w:rPr>
        <w:t>สูตรให้สอดคล้องและเหมาะสมกับควา</w:t>
      </w:r>
      <w:r w:rsidRPr="008A18CC">
        <w:rPr>
          <w:rFonts w:ascii="TH Niramit AS" w:hAnsi="TH Niramit AS" w:cs="TH Niramit AS"/>
          <w:sz w:val="32"/>
          <w:szCs w:val="32"/>
          <w:cs/>
        </w:rPr>
        <w:t>เปลี่ยนแปลงและความก้าวหน้าทางวิชาการ</w:t>
      </w:r>
    </w:p>
    <w:p w:rsidR="00F025BE" w:rsidRPr="008A18CC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1.3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จัดกิจกรรมส่งเสริมการสร้างประสบการณ์ตรงนอกจากชั้นเรียน</w:t>
      </w:r>
    </w:p>
    <w:p w:rsidR="00F025BE" w:rsidRPr="008A18CC" w:rsidRDefault="00F025BE" w:rsidP="00EA2870">
      <w:pPr>
        <w:tabs>
          <w:tab w:val="left" w:pos="709"/>
          <w:tab w:val="left" w:pos="1985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>มาตรการที่ 2</w:t>
      </w:r>
      <w:r w:rsidR="00EA2870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EA2870">
        <w:rPr>
          <w:rFonts w:ascii="TH Niramit AS" w:hAnsi="TH Niramit AS" w:cs="TH Niramit AS"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จัดการเรียนการสอนและ/หรือสนับสนุนปัจจัยทางการศึกษาที่เหมาะสมสำหรับบุคคลทั่วไปผู้ด้อยโอกาส ผู้ขาดแคลน และผู้มีความสามารถพิเศษ</w:t>
      </w:r>
    </w:p>
    <w:p w:rsidR="00F025BE" w:rsidRPr="008A18CC" w:rsidRDefault="00F025BE" w:rsidP="00EA2870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2.1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จัดสรรทุนให้นักศึกษาที่ขาดแคลนทุนทรัพย์ ผู้ด้อยโอกาส และผู้มีความสามารถพิเศษ</w:t>
      </w:r>
    </w:p>
    <w:p w:rsidR="00F025BE" w:rsidRPr="008A18CC" w:rsidRDefault="00F025BE" w:rsidP="006A3469">
      <w:pPr>
        <w:tabs>
          <w:tab w:val="left" w:pos="709"/>
          <w:tab w:val="left" w:pos="1985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>มาตรการที่ 3</w:t>
      </w:r>
      <w:r w:rsidR="00EA2870">
        <w:rPr>
          <w:rFonts w:ascii="TH Niramit AS" w:hAnsi="TH Niramit AS" w:cs="TH Niramit AS"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จัดการเรียนการสอนในลักษณะสหสาขาวิชา โดยเน้นการใช้ทรัพยากรร่วมกันและบูรณา</w:t>
      </w:r>
      <w:r w:rsidR="006A3469" w:rsidRPr="008A18CC">
        <w:rPr>
          <w:rFonts w:ascii="TH Niramit AS" w:hAnsi="TH Niramit AS" w:cs="TH Niramit AS" w:hint="cs"/>
          <w:sz w:val="32"/>
          <w:szCs w:val="32"/>
          <w:cs/>
        </w:rPr>
        <w:t>ก</w:t>
      </w:r>
      <w:r w:rsidRPr="008A18CC">
        <w:rPr>
          <w:rFonts w:ascii="TH Niramit AS" w:hAnsi="TH Niramit AS" w:cs="TH Niramit AS"/>
          <w:sz w:val="32"/>
          <w:szCs w:val="32"/>
          <w:cs/>
        </w:rPr>
        <w:t>ารความรู้ด้านดนตรีกับศาสตร์แขนงอื่น</w:t>
      </w:r>
    </w:p>
    <w:p w:rsidR="00F025BE" w:rsidRPr="008A18CC" w:rsidRDefault="00F025BE" w:rsidP="00F025BE">
      <w:pPr>
        <w:tabs>
          <w:tab w:val="left" w:pos="567"/>
          <w:tab w:val="left" w:pos="709"/>
          <w:tab w:val="left" w:pos="2552"/>
        </w:tabs>
        <w:ind w:firstLine="720"/>
        <w:rPr>
          <w:rFonts w:ascii="TH Niramit AS" w:hAnsi="TH Niramit AS" w:cs="TH Niramit AS"/>
          <w:sz w:val="32"/>
          <w:szCs w:val="32"/>
          <w:cs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>แผนปฏิบัติงาน 3.1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จัดการเรียนการสอนวิชาดนตรีวิจักษ์แก่คณะวิชาอื่น</w:t>
      </w:r>
    </w:p>
    <w:p w:rsidR="00F025BE" w:rsidRPr="008A18CC" w:rsidRDefault="00F025BE" w:rsidP="00F025BE">
      <w:pPr>
        <w:tabs>
          <w:tab w:val="left" w:pos="709"/>
        </w:tabs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 xml:space="preserve">ยุทธศาสตร์ที่ </w:t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2 </w:t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เพื่อสร้างสังคมฐานความรู้ บูรณาการความเชี่ยวชาญทางด้านศิลปวัฒนธรรม</w:t>
      </w:r>
    </w:p>
    <w:p w:rsidR="00F025BE" w:rsidRPr="008A18CC" w:rsidRDefault="00F025BE" w:rsidP="006A3469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b/>
          <w:b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มาตรการที่ 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ส่งเสริมและสนับสนุนให้อาจารย์ทำการวิจัย/ผลิตผลงานสร้างสรรค์</w:t>
      </w:r>
      <w:r w:rsidR="006B5267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Pr="008A18CC">
        <w:rPr>
          <w:rFonts w:ascii="TH Niramit AS" w:hAnsi="TH Niramit AS" w:cs="TH Niramit AS"/>
          <w:sz w:val="32"/>
          <w:szCs w:val="32"/>
          <w:cs/>
        </w:rPr>
        <w:t>สร้างองค์ความรู้ใหม่ และพัฒนาการเรียนการสอน</w:t>
      </w:r>
    </w:p>
    <w:p w:rsidR="00F025BE" w:rsidRPr="008A18CC" w:rsidRDefault="00F025BE" w:rsidP="00F025BE">
      <w:pPr>
        <w:tabs>
          <w:tab w:val="left" w:pos="567"/>
          <w:tab w:val="left" w:pos="709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1.1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จัดสรรทุนสนับสนุนอาจารย์ผลิตงานวิจัย/งานสร้างสรรค์</w:t>
      </w:r>
    </w:p>
    <w:p w:rsidR="00F025BE" w:rsidRPr="008A18CC" w:rsidRDefault="00EA2870" w:rsidP="00EA2870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ab/>
      </w:r>
      <w:r w:rsidR="00F025BE" w:rsidRPr="008A18CC">
        <w:rPr>
          <w:rFonts w:ascii="TH Niramit AS" w:hAnsi="TH Niramit AS" w:cs="TH Niramit AS"/>
          <w:b/>
          <w:bCs/>
          <w:sz w:val="32"/>
          <w:szCs w:val="32"/>
          <w:cs/>
        </w:rPr>
        <w:t xml:space="preserve">มาตรการที่ </w:t>
      </w:r>
      <w:r w:rsidR="00F025BE" w:rsidRPr="008A18CC">
        <w:rPr>
          <w:rFonts w:ascii="TH Niramit AS" w:hAnsi="TH Niramit AS" w:cs="TH Niramit AS"/>
          <w:b/>
          <w:bCs/>
          <w:sz w:val="32"/>
          <w:szCs w:val="32"/>
        </w:rPr>
        <w:t>2</w:t>
      </w:r>
      <w:r w:rsidR="00F025BE"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="00F025BE" w:rsidRPr="008A18CC">
        <w:rPr>
          <w:rFonts w:ascii="TH Niramit AS" w:hAnsi="TH Niramit AS" w:cs="TH Niramit AS"/>
          <w:sz w:val="32"/>
          <w:szCs w:val="32"/>
          <w:cs/>
        </w:rPr>
        <w:t>แสวงหาความร่วมมือแลกเปลี่ยนองค์ความรู้ระหว่างบุคลากรและนักศึกษาทางด้านวิชาการและวิจัย</w:t>
      </w:r>
    </w:p>
    <w:p w:rsidR="00F025BE" w:rsidRPr="008A18CC" w:rsidRDefault="00F025BE" w:rsidP="006A3469">
      <w:pPr>
        <w:tabs>
          <w:tab w:val="left" w:pos="709"/>
          <w:tab w:val="left" w:pos="2552"/>
        </w:tabs>
        <w:ind w:left="2550" w:hanging="255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2.1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="006A3469" w:rsidRPr="008A18CC">
        <w:rPr>
          <w:rFonts w:ascii="TH Niramit AS" w:hAnsi="TH Niramit AS" w:cs="TH Niramit AS" w:hint="cs"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จัดโครงการ/กิจกรรมสนับสนุนความร่วมมือแลกเปล</w:t>
      </w:r>
      <w:r w:rsidR="00EA2870">
        <w:rPr>
          <w:rFonts w:ascii="TH Niramit AS" w:hAnsi="TH Niramit AS" w:cs="TH Niramit AS"/>
          <w:sz w:val="32"/>
          <w:szCs w:val="32"/>
          <w:cs/>
        </w:rPr>
        <w:t>ี่ยนองค์ความรู้ระหว่างบุคลากรแล</w:t>
      </w:r>
      <w:r w:rsidR="00EA2870">
        <w:rPr>
          <w:rFonts w:ascii="TH Niramit AS" w:hAnsi="TH Niramit AS" w:cs="TH Niramit AS" w:hint="cs"/>
          <w:sz w:val="32"/>
          <w:szCs w:val="32"/>
          <w:cs/>
        </w:rPr>
        <w:t>ะ</w:t>
      </w:r>
      <w:r w:rsidRPr="008A18CC">
        <w:rPr>
          <w:rFonts w:ascii="TH Niramit AS" w:hAnsi="TH Niramit AS" w:cs="TH Niramit AS"/>
          <w:sz w:val="32"/>
          <w:szCs w:val="32"/>
          <w:cs/>
        </w:rPr>
        <w:t>นักศึกษาทั้งด้านวิชาการและวิจัย/สร้างสรรค์</w:t>
      </w:r>
    </w:p>
    <w:p w:rsidR="00F025BE" w:rsidRPr="008A18CC" w:rsidRDefault="00F025BE" w:rsidP="00F025BE">
      <w:pPr>
        <w:tabs>
          <w:tab w:val="left" w:pos="709"/>
        </w:tabs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ยุทธศาสตร์ที่ 3 ให้บริการวิชาการที่สร้างคุณค่า และมูลค่า แก่คณะดุริยางคศาสตร์และมหาวิทยาลัย</w:t>
      </w:r>
    </w:p>
    <w:p w:rsidR="00F025BE" w:rsidRPr="008A18CC" w:rsidRDefault="00F025BE" w:rsidP="00EA2870">
      <w:pPr>
        <w:tabs>
          <w:tab w:val="left" w:pos="709"/>
          <w:tab w:val="left" w:pos="1985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มาตรฐานที่ 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ให้บริการวิชาการที่สร้างคุณค่าแก่คณะดุริยางคศาสตร์ และสร้างความเข้มแข็งให้ชุมชน</w:t>
      </w:r>
    </w:p>
    <w:p w:rsidR="00F025BE" w:rsidRPr="008A18CC" w:rsidRDefault="00F025BE" w:rsidP="00F025BE">
      <w:pPr>
        <w:tabs>
          <w:tab w:val="left" w:pos="567"/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1.1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จัดกิจกรรม/โครงการบริการวิชาการถ่ายทอดองค์ความรู้สู่สังคม</w:t>
      </w:r>
    </w:p>
    <w:p w:rsidR="00F025BE" w:rsidRPr="008A18CC" w:rsidRDefault="00F025BE" w:rsidP="00EA2870">
      <w:pPr>
        <w:tabs>
          <w:tab w:val="left" w:pos="2552"/>
        </w:tabs>
        <w:ind w:left="2552" w:hanging="1843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1.2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ส่งเสริมและสนับสนุนให้มีการใช้ทรัพยากรร่วมกันระหว่างหน่วยงานภายในและภายนอกสถาบัน</w:t>
      </w:r>
    </w:p>
    <w:p w:rsidR="004F412F" w:rsidRPr="008A18CC" w:rsidRDefault="004F412F" w:rsidP="00F025BE">
      <w:pPr>
        <w:tabs>
          <w:tab w:val="left" w:pos="709"/>
        </w:tabs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ยุทธศาสตร์ที่ 4 สืบสาน สร้างสรรค์ สนับสนุน บูรณาการ ศิลปะ และวัฒนธรรม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มาตรการที่ 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สร้างจิตสำนึกในการอนุรักษ์ศิลปะและวัฒนธรรม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1.1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จัดกิจกรรม/โครงการทำนุบำรุงศิลปะและวัฒนธรรม</w:t>
      </w:r>
    </w:p>
    <w:p w:rsidR="00F309E8" w:rsidRPr="008A18CC" w:rsidRDefault="00F309E8" w:rsidP="00F025BE">
      <w:pPr>
        <w:tabs>
          <w:tab w:val="left" w:pos="709"/>
        </w:tabs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ยุทธศาสตร์ที่ 5 นักศึกษามีความรู้ทางวิชาการและทักษะทางวิชาชีพที่ทันสมัย มีจิตสำนึกรับผิดชอบ</w:t>
      </w:r>
    </w:p>
    <w:p w:rsidR="00F025BE" w:rsidRPr="00A01B66" w:rsidRDefault="00F025BE" w:rsidP="00A01B66">
      <w:pPr>
        <w:tabs>
          <w:tab w:val="left" w:pos="709"/>
          <w:tab w:val="left" w:pos="1985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มาตรการที่ 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ส่งเสริมกิจกรรมนักศึกษาให้สอดคล้องกับคุณลักษณะบัณฑิตที่พึงประสงค์เป็นไปตามมาตรฐานคุณวุฒิระดับปริญญาตรี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จัดกิจกรรมวิชาการ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จัดกิจกรรมกีฬาและการส่งเสริมสุขภาพ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1.3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จัดกิจกรรมบำเพ็ญประโยชน์และรักษาสิ่งแวดล้อม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1.4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จัดกิจกรรมนันทนาการ</w:t>
      </w:r>
    </w:p>
    <w:p w:rsidR="00F025BE" w:rsidRPr="008A18CC" w:rsidRDefault="00F025BE" w:rsidP="00F025BE">
      <w:pPr>
        <w:tabs>
          <w:tab w:val="left" w:pos="709"/>
          <w:tab w:val="left" w:pos="1985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1.5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จัดกิจกรรมส่งเสริมศิลปวัฒนธรรม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มาตรการที่ 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สร้างเครือข่ายความสัมพันธ์ระหว่างนักศึกษาปัจจุบัน และนักศึกษาเก่าทั้งภายใน และภายนอกมหาวิทยาลัย เพื่อพัฒนาคุณภาพนักศึกษาและบัณฑิต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 xml:space="preserve">แผนปฏิบัติงาน </w:t>
      </w:r>
      <w:r w:rsidRPr="008A18CC">
        <w:rPr>
          <w:rFonts w:ascii="TH Niramit AS" w:hAnsi="TH Niramit AS" w:cs="TH Niramit AS"/>
          <w:sz w:val="32"/>
          <w:szCs w:val="32"/>
        </w:rPr>
        <w:t>2.1</w:t>
      </w:r>
      <w:r w:rsidRPr="008A18CC">
        <w:rPr>
          <w:rFonts w:ascii="TH Niramit AS" w:hAnsi="TH Niramit AS" w:cs="TH Niramit AS"/>
          <w:sz w:val="32"/>
          <w:szCs w:val="32"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จัดทำฐานข้อมูลที่เป็นปัจจุบันของศิษย์เก่าเพื่อใช้สร้างเครือข่ายสื่อสารประชาสัมพันธ์ กิจกรรมร่วมระหว่างคณะฯ และศิษย์เก่า</w:t>
      </w:r>
    </w:p>
    <w:p w:rsidR="00F309E8" w:rsidRDefault="00F309E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41172" w:rsidRDefault="00341172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lastRenderedPageBreak/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ยุทธศาสตร์ที่ 6 การบริหารคณะดุริยางคศาสตร์ด้วยหลักการบริหารกิจการบ้านเมืองที่ดี</w:t>
      </w:r>
    </w:p>
    <w:p w:rsidR="00F025BE" w:rsidRPr="008A18CC" w:rsidRDefault="00F025BE" w:rsidP="00F025BE">
      <w:pPr>
        <w:tabs>
          <w:tab w:val="left" w:pos="567"/>
          <w:tab w:val="left" w:pos="709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>มาตราการที่ 1</w:t>
      </w: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จัดทำแผนยุทธศาสตร์คณะดุริยางคศาสตร์ และแผนปฏิบัติราชการประจำปี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ให้บุคลากรในคณะฯ ร่วมจัดทำแผนยุทธศาสตร์ แผนปฏิบัติราชการและแผนปฏิบัติการประจำปี</w:t>
      </w:r>
    </w:p>
    <w:p w:rsidR="00F025BE" w:rsidRPr="008A18CC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จัดสรรงบประมาณให้สอดคล้องกับแผนปฏิบัติการของคณะฯ</w:t>
      </w:r>
    </w:p>
    <w:p w:rsidR="00F025BE" w:rsidRPr="008A18CC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1.3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ติดตาม ตรวจสอบ ประเมินและรายงานผลตามแผนต่างๆของคณะฯ</w:t>
      </w:r>
    </w:p>
    <w:p w:rsidR="00F025BE" w:rsidRPr="008A18CC" w:rsidRDefault="00F025BE" w:rsidP="00F025BE">
      <w:pPr>
        <w:tabs>
          <w:tab w:val="left" w:pos="567"/>
          <w:tab w:val="left" w:pos="709"/>
          <w:tab w:val="left" w:pos="2552"/>
        </w:tabs>
        <w:ind w:firstLine="720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>มาตรการที่ 2</w:t>
      </w: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บริหารราชการอย่างมีประสิทธิภาพเกิดความคุ้มค่าในเชิงภารกิจ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2.1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จัดให้มีการใช้ทรัพยากรร่วมกันและควบคุมค่าใช้จ่ายสาธารณูปโภคเพื่อให้เกิดประโยชน์สูงสุดในการบริหารจัดการ</w:t>
      </w:r>
    </w:p>
    <w:p w:rsidR="00F025BE" w:rsidRPr="008A18CC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 2.2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ให้มีระบบเทคโนโลยีสารสนเทศเพื่อการบริหารจัดการ</w:t>
      </w:r>
    </w:p>
    <w:p w:rsidR="00F025BE" w:rsidRPr="008A18CC" w:rsidRDefault="00F025BE" w:rsidP="00A01B66">
      <w:pPr>
        <w:tabs>
          <w:tab w:val="left" w:pos="709"/>
          <w:tab w:val="left" w:pos="1985"/>
          <w:tab w:val="left" w:pos="2552"/>
        </w:tabs>
        <w:ind w:left="2552" w:hanging="183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>มาตรการที่ 3</w:t>
      </w: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8A18CC">
        <w:rPr>
          <w:rFonts w:ascii="TH Niramit AS" w:hAnsi="TH Niramit AS" w:cs="TH Niramit AS"/>
          <w:sz w:val="32"/>
          <w:szCs w:val="32"/>
          <w:cs/>
        </w:rPr>
        <w:t>ประเมินผลการปฏิบัติราชการและการประกันคุณภาพการศึกษาของทุกหน่วยงาน</w:t>
      </w:r>
    </w:p>
    <w:p w:rsidR="00F025BE" w:rsidRPr="008A18CC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</w:t>
      </w:r>
      <w:r w:rsidRPr="008A18CC">
        <w:rPr>
          <w:rFonts w:ascii="TH Niramit AS" w:hAnsi="TH Niramit AS" w:cs="TH Niramit AS"/>
          <w:sz w:val="32"/>
          <w:szCs w:val="32"/>
        </w:rPr>
        <w:t xml:space="preserve"> 3.1 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ดำเนินการตามระบบและกลไกการประกันคุณภาพการศึกษา</w:t>
      </w:r>
    </w:p>
    <w:p w:rsidR="00F025BE" w:rsidRPr="008A18CC" w:rsidRDefault="00F025BE" w:rsidP="004F412F">
      <w:pPr>
        <w:tabs>
          <w:tab w:val="left" w:pos="2552"/>
        </w:tabs>
        <w:ind w:left="2552" w:hanging="1843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>แผนปฏิบัติงาน</w:t>
      </w:r>
      <w:r w:rsidRPr="008A18CC">
        <w:rPr>
          <w:rFonts w:ascii="TH Niramit AS" w:hAnsi="TH Niramit AS" w:cs="TH Niramit AS"/>
          <w:sz w:val="32"/>
          <w:szCs w:val="32"/>
        </w:rPr>
        <w:t xml:space="preserve"> 3.2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ส่งเสริมให้บุคลากรและนักศึกษามีความรู้ความเข้</w:t>
      </w:r>
      <w:r w:rsidR="00A01B66">
        <w:rPr>
          <w:rFonts w:ascii="TH Niramit AS" w:hAnsi="TH Niramit AS" w:cs="TH Niramit AS"/>
          <w:sz w:val="32"/>
          <w:szCs w:val="32"/>
          <w:cs/>
        </w:rPr>
        <w:t>าใจและตระหนักถึงความสำคัญของกา</w:t>
      </w:r>
      <w:r w:rsidR="00A01B66">
        <w:rPr>
          <w:rFonts w:ascii="TH Niramit AS" w:hAnsi="TH Niramit AS" w:cs="TH Niramit AS" w:hint="cs"/>
          <w:sz w:val="32"/>
          <w:szCs w:val="32"/>
          <w:cs/>
        </w:rPr>
        <w:t>ร</w:t>
      </w:r>
      <w:r w:rsidRPr="008A18CC">
        <w:rPr>
          <w:rFonts w:ascii="TH Niramit AS" w:hAnsi="TH Niramit AS" w:cs="TH Niramit AS"/>
          <w:sz w:val="32"/>
          <w:szCs w:val="32"/>
          <w:cs/>
        </w:rPr>
        <w:t>ประกันคุณภาพการศึกษา</w:t>
      </w:r>
    </w:p>
    <w:p w:rsidR="00F025BE" w:rsidRPr="008A18CC" w:rsidRDefault="00F025BE" w:rsidP="00F025BE">
      <w:pPr>
        <w:tabs>
          <w:tab w:val="left" w:pos="709"/>
        </w:tabs>
        <w:ind w:firstLine="720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F025BE" w:rsidRPr="008A18CC" w:rsidRDefault="00E25618" w:rsidP="00F309E8">
      <w:pPr>
        <w:tabs>
          <w:tab w:val="left" w:pos="709"/>
          <w:tab w:val="left" w:pos="2552"/>
        </w:tabs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ab/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ยุทธศาสตร์ที่ 7</w:t>
      </w:r>
      <w:bookmarkStart w:id="0" w:name="OLE_LINK1"/>
      <w:bookmarkStart w:id="1" w:name="OLE_LINK2"/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 xml:space="preserve"> บริหารและพัฒนาบุคลากรเพื่อเพิ่มผลสัมฤทธิ์ในพันธกิจของ</w:t>
      </w:r>
      <w:bookmarkEnd w:id="0"/>
      <w:bookmarkEnd w:id="1"/>
      <w:r w:rsidR="00A01B66">
        <w:rPr>
          <w:rFonts w:ascii="TH Niramit AS" w:hAnsi="TH Niramit AS" w:cs="TH Niramit AS" w:hint="cs"/>
          <w:b/>
          <w:bCs/>
          <w:i/>
          <w:iCs/>
          <w:sz w:val="32"/>
          <w:szCs w:val="32"/>
          <w:cs/>
        </w:rPr>
        <w:t xml:space="preserve">                </w:t>
      </w:r>
      <w:r w:rsidR="00F025BE"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คณะดุริยางคศาสตร์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tab/>
        <w:t>มาตรการที่</w:t>
      </w:r>
      <w:r w:rsidRPr="008A18CC">
        <w:rPr>
          <w:rFonts w:ascii="TH Niramit AS" w:hAnsi="TH Niramit AS" w:cs="TH Niramit AS"/>
          <w:b/>
          <w:bCs/>
          <w:sz w:val="32"/>
          <w:szCs w:val="32"/>
        </w:rPr>
        <w:t xml:space="preserve"> 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พัฒนาทรัพยากรขององค์กรเพื่อเพิ่มศักยภาพในการแข่งขันและเพื่อเพิ่มผลสัมฤทธิ์ในพันธกิจของคณะ</w:t>
      </w:r>
    </w:p>
    <w:p w:rsidR="00F025BE" w:rsidRPr="008A18CC" w:rsidRDefault="00F025BE" w:rsidP="00A01B66">
      <w:pPr>
        <w:tabs>
          <w:tab w:val="left" w:pos="709"/>
          <w:tab w:val="left" w:pos="2552"/>
        </w:tabs>
        <w:ind w:left="2552" w:hanging="2552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</w:t>
      </w:r>
      <w:r w:rsidRPr="008A18CC">
        <w:rPr>
          <w:rFonts w:ascii="TH Niramit AS" w:hAnsi="TH Niramit AS" w:cs="TH Niramit AS"/>
          <w:sz w:val="32"/>
          <w:szCs w:val="32"/>
        </w:rPr>
        <w:t xml:space="preserve"> 1.1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 xml:space="preserve">สนับสนุนบุคลากรเข้าร่วมประชุมสัมมนาทางวิชาการ ดูงาน ฝึกอบรม </w:t>
      </w:r>
      <w:r w:rsidR="00A01B6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A18CC">
        <w:rPr>
          <w:rFonts w:ascii="TH Niramit AS" w:hAnsi="TH Niramit AS" w:cs="TH Niramit AS"/>
          <w:sz w:val="32"/>
          <w:szCs w:val="32"/>
          <w:cs/>
        </w:rPr>
        <w:t>ศึกษาต่อ</w:t>
      </w:r>
    </w:p>
    <w:p w:rsidR="00F025BE" w:rsidRDefault="00F025BE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แผนปฏิบัติงาน</w:t>
      </w:r>
      <w:r w:rsidRPr="008A18CC">
        <w:rPr>
          <w:rFonts w:ascii="TH Niramit AS" w:hAnsi="TH Niramit AS" w:cs="TH Niramit AS"/>
          <w:sz w:val="32"/>
          <w:szCs w:val="32"/>
        </w:rPr>
        <w:t xml:space="preserve"> 1.2</w:t>
      </w:r>
      <w:r w:rsidRPr="008A18CC">
        <w:rPr>
          <w:rFonts w:ascii="TH Niramit AS" w:hAnsi="TH Niramit AS" w:cs="TH Niramit AS"/>
          <w:sz w:val="32"/>
          <w:szCs w:val="32"/>
          <w:cs/>
        </w:rPr>
        <w:tab/>
        <w:t>พัฒนาบุคลากรเพื่อเป็นองค์กรแห่งการเรียนรู้ (</w:t>
      </w:r>
      <w:r w:rsidRPr="008A18CC">
        <w:rPr>
          <w:rFonts w:ascii="TH Niramit AS" w:hAnsi="TH Niramit AS" w:cs="TH Niramit AS"/>
          <w:sz w:val="32"/>
          <w:szCs w:val="32"/>
        </w:rPr>
        <w:t>Learning Organization)</w:t>
      </w:r>
    </w:p>
    <w:p w:rsidR="00684A2C" w:rsidRDefault="00684A2C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341172" w:rsidRPr="008A18CC" w:rsidRDefault="00341172" w:rsidP="00F025BE">
      <w:pPr>
        <w:tabs>
          <w:tab w:val="left" w:pos="709"/>
          <w:tab w:val="left" w:pos="2552"/>
        </w:tabs>
        <w:rPr>
          <w:rFonts w:ascii="TH Niramit AS" w:hAnsi="TH Niramit AS" w:cs="TH Niramit AS"/>
          <w:sz w:val="32"/>
          <w:szCs w:val="32"/>
        </w:rPr>
      </w:pPr>
    </w:p>
    <w:p w:rsidR="00B67143" w:rsidRPr="008A18CC" w:rsidRDefault="0003046B" w:rsidP="008155D4">
      <w:pPr>
        <w:spacing w:before="24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8A18CC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แผนปฏิบัติการประจำปี</w:t>
      </w:r>
      <w:r w:rsidR="00341172">
        <w:rPr>
          <w:rFonts w:ascii="TH Niramit AS" w:hAnsi="TH Niramit AS" w:cs="TH Niramit AS" w:hint="cs"/>
          <w:b/>
          <w:bCs/>
          <w:sz w:val="32"/>
          <w:szCs w:val="32"/>
          <w:cs/>
        </w:rPr>
        <w:t>งบประมาณ 2553</w:t>
      </w:r>
    </w:p>
    <w:p w:rsidR="0003046B" w:rsidRPr="008A18CC" w:rsidRDefault="0003046B" w:rsidP="008155D4">
      <w:pPr>
        <w:spacing w:before="240"/>
        <w:jc w:val="thaiDistribute"/>
        <w:rPr>
          <w:rFonts w:ascii="TH Niramit AS" w:hAnsi="TH Niramit AS" w:cs="TH Niramit AS"/>
          <w:sz w:val="32"/>
          <w:szCs w:val="32"/>
        </w:rPr>
      </w:pPr>
      <w:r w:rsidRPr="008A18CC">
        <w:rPr>
          <w:rFonts w:ascii="TH Niramit AS" w:hAnsi="TH Niramit AS" w:cs="TH Niramit AS"/>
          <w:sz w:val="32"/>
          <w:szCs w:val="32"/>
          <w:cs/>
        </w:rPr>
        <w:tab/>
        <w:t>คณะฯ มีการดำเนินการตามแผนปฏิบัติการคณะดุริยางคศาสตร์ มหาวิทยาลัยศิลปากร ประจำปี 255</w:t>
      </w:r>
      <w:r w:rsidR="007D005B" w:rsidRPr="008A18CC">
        <w:rPr>
          <w:rFonts w:ascii="TH Niramit AS" w:hAnsi="TH Niramit AS" w:cs="TH Niramit AS" w:hint="cs"/>
          <w:sz w:val="32"/>
          <w:szCs w:val="32"/>
          <w:cs/>
        </w:rPr>
        <w:t>3</w:t>
      </w:r>
      <w:r w:rsidRPr="008A18CC">
        <w:rPr>
          <w:rFonts w:ascii="TH Niramit AS" w:hAnsi="TH Niramit AS" w:cs="TH Niramit AS"/>
          <w:sz w:val="32"/>
          <w:szCs w:val="32"/>
          <w:cs/>
        </w:rPr>
        <w:t xml:space="preserve"> ไว้ดังนี้</w:t>
      </w:r>
    </w:p>
    <w:p w:rsidR="007E4FD5" w:rsidRPr="008A18CC" w:rsidRDefault="007E4FD5" w:rsidP="008155D4">
      <w:pPr>
        <w:spacing w:before="24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</w:pPr>
      <w:r w:rsidRPr="008A18CC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 xml:space="preserve">ด้านมาตรฐานคุณภาพบัณฑิต </w:t>
      </w:r>
    </w:p>
    <w:tbl>
      <w:tblPr>
        <w:tblW w:w="9175" w:type="dxa"/>
        <w:tblInd w:w="103" w:type="dxa"/>
        <w:tblLook w:val="04A0"/>
      </w:tblPr>
      <w:tblGrid>
        <w:gridCol w:w="714"/>
        <w:gridCol w:w="3544"/>
        <w:gridCol w:w="881"/>
        <w:gridCol w:w="1277"/>
        <w:gridCol w:w="924"/>
        <w:gridCol w:w="850"/>
        <w:gridCol w:w="985"/>
      </w:tblGrid>
      <w:tr w:rsidR="00EA1E26" w:rsidRPr="00A85C1B" w:rsidTr="00684A2C">
        <w:trPr>
          <w:trHeight w:val="705"/>
          <w:tblHeader/>
        </w:trPr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E26" w:rsidRPr="00A85C1B" w:rsidRDefault="007E4FD5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ตัวบ่งชี้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26" w:rsidRPr="00A85C1B" w:rsidRDefault="00EA1E26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26" w:rsidRPr="00A85C1B" w:rsidRDefault="00EA1E26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เป้าหมาย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26" w:rsidRPr="00A85C1B" w:rsidRDefault="00EA1E26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ผลการดำเนินงาน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E26" w:rsidRPr="00A85C1B" w:rsidRDefault="00EA1E26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บรรลุเป้าหมาย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E26" w:rsidRPr="00A85C1B" w:rsidRDefault="00EA1E26" w:rsidP="00EA1E2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หมายเหตุ</w:t>
            </w:r>
          </w:p>
        </w:tc>
      </w:tr>
      <w:tr w:rsidR="00EA1E26" w:rsidRPr="00A85C1B" w:rsidTr="00684A2C">
        <w:trPr>
          <w:trHeight w:val="330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1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คณะดุริยางคศาสตร์เป็นผู้นำทางวิชาการด้านดนตรี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ร้อยละของบัณฑิตระดับปริญญาตรีที่ได้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 xml:space="preserve">งานทำหรือประกอบอาชีพอิสระ ภายในระยะเวลา 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 xml:space="preserve">1 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≤80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87.93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ร้อยละของบัณฑิตระดับปริญญาตรีที่ได้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ทำงานตรงสาขาที่สำเร็จการศึกษา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90.20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ร้อยละของบัณฑิตระดับปริญญาตรีที่ได้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รับเงินเดือนเป็นไปตามเกณฑ์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75-99%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92.16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ระดับความพึงพอใจของนายจ้าง ผู้ประกอบการ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และผู้ใช้บัณฑิต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ค่าเฉลี่ย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 xml:space="preserve">เฉลี่ย </w:t>
            </w:r>
            <w:r w:rsidRPr="00A85C1B">
              <w:rPr>
                <w:rFonts w:ascii="TH Niramit AS" w:hAnsi="TH Niramit AS" w:cs="TH Niramit AS"/>
                <w:szCs w:val="24"/>
              </w:rPr>
              <w:t>2.50-3.49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3.52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ร้อยละของนศ.ปัจจุบันและศิษย์เก่าที่สำเร็จ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 xml:space="preserve">การศึกษาในรอบ 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 xml:space="preserve">5 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ปีที่ผ่านมาที่ได้รับการประกาศเกียรติคุณยกย่องในด้านวิชาการวิชาชีพ คุณธรรม จริยธรรม กีฬา สุขภาพ ศิลปะและวัฒนธรรม และด้านสิ่งแวดล้อมในระดับชาติหรือนานาชาติ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≥2.10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4.82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ร้อยละของหลักสูตรที่มาตรฐานต่อหลักสูตร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ทั้งหมด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จำนวนนักศึกษาเต็มเวลาเทียบเท่าต่อจำนวน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อาจารย์ประจำ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อัตราส่วน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≥18 : 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20.48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4F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ร้อยละของอาจารย์ประจำที่มีวุฒิปริญญาเอก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หรือเทียบเท่าต่ออาจารย์ประจำ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10-15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12.96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ร้อยละของอาจารย์ประจำทั้งหมดที่ดำรง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ตำแหน่งทางวิชาการ (รวม ผศ. รศ. ศ.)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5-10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3.70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4F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จำนวนโครงการ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Workshop, Masterclass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โครงการ/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กิจกรรม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จำนวนทุนการศึกษา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ทุน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จำนวนโครงการ/ความร่วมมือ/หลักสูตร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โครงการ/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กิจกรรม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5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นักศึกษามีความรู้ทางวิชาการและทักษะทางวิชาชีพที่ทันสมัย มีจิตสำนึกรับผิดชอบ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E26" w:rsidRPr="00A85C1B" w:rsidRDefault="00EA1E26" w:rsidP="00EA1E26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ร้อยละของโครงการพัฒนานักศึกษาที่ประสบ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ผลสำเร็จตามเป้าหมายต่อโครงการพัฒนานักศึกษาทั้งหมด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มีการส่งเสริมกิจกรรมนักศึกษาที่ครบถ้วน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และสอดคล้องกับคุณลักษณะของบัณฑิตที่พึงประสงค์ (ตามเกณฑ์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lastRenderedPageBreak/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มีการจัดบริการแก่นักศึกษาและศิษย์เก่า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>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684A2C">
        <w:trPr>
          <w:trHeight w:val="330"/>
        </w:trPr>
        <w:tc>
          <w:tcPr>
            <w:tcW w:w="9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7E4FD5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6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การบริหารคณะดุริยางคศาสตร์ด้วยหลักการบริหารกิจการบ้านเมืองที่ดี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มีการกำหนดปรัชญาหรือปณิธาน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ตลอดจนมี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กระบวนการพัฒนากลยุทธ์ แผนดำเนินงานและมีการกำหนดตัวบ่งชี้เพื่อวัดความสำเร็จของการดำเนินงานตามแผนให้ครบทุกภารกิจ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>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ร้อยละของการบรรลุเป้าหมายตามตัวบ่งชี้ของ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การปฏิบัติงานที่กำหนด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80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90.91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มีการนำระบบบริหารความเสี่ยงมาใช้ใน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กระบวนการบริหารการศึกษา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>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ร้อยละค่าใช้จ่ายที่ใช้ในระบบห้องสมุด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คอมพิวเตอร์ และศูนย์สารสนเทศต่องบดำเนินการ (ตามเกณฑ์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1.50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2.09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มีระบบและกลไกการประกันคุณภาพภายใน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ที่เป็นส่วนหนึ่งของกระบวนการบริหารการศึกษา (ตามเกณฑ์ของสกอ.)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มีระบบและกลไกการให้ความรู้และทักษะ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ด้านการประกันคุณภาพแก่นักศึกษา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>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ระดับความสำเร็จของการประกันคุณภาพการ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ศึกษาภายใน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 xml:space="preserve"> 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ตามเกณฑ์ของสกอ.)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684A2C">
        <w:trPr>
          <w:trHeight w:val="330"/>
        </w:trPr>
        <w:tc>
          <w:tcPr>
            <w:tcW w:w="9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7E4FD5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ยุทธศาสตร์ที่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 7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บริหารและพัฒนาบุคลากรเพื่อเพิ่มผลสัมฤทธิ์ในพันธกิจของคณะดุริยางคศาสตร์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และพัฒนาสู่การเป็นองค์กรแห่งการเรียนรู้</w:t>
            </w: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A2C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จำนวนบุคลากรที่ได้รับการพัฒนา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มีระบบและกลไกในการบริหารทรัพยากร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บุคคลเพื่อพัฒนาและธำรงรักษาไว้ให้บุคลากรมีคุณภาพและประสิทธิภาพ(ตามเกณฑ์สกอ.)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EA1E26" w:rsidRPr="00A85C1B" w:rsidTr="00684A2C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7E4FD5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มีการพัฒนาสถาบันสู่องค์การเรียนรู้</w:t>
            </w:r>
            <w:r w:rsidR="007E4FD5" w:rsidRPr="00A85C1B">
              <w:rPr>
                <w:rFonts w:ascii="TH Niramit AS" w:hAnsi="TH Niramit AS" w:cs="TH Niramit AS"/>
                <w:szCs w:val="24"/>
              </w:rPr>
              <w:t>(</w:t>
            </w:r>
            <w:r w:rsidR="007E4FD5" w:rsidRPr="00A85C1B">
              <w:rPr>
                <w:rFonts w:ascii="TH Niramit AS" w:hAnsi="TH Niramit AS" w:cs="TH Niramit AS"/>
                <w:szCs w:val="24"/>
                <w:cs/>
              </w:rPr>
              <w:t>ตามเกณฑ์ สกอ.)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4F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E26" w:rsidRPr="00A85C1B" w:rsidRDefault="00EA1E26" w:rsidP="007E4FD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</w:tbl>
    <w:p w:rsidR="0003046B" w:rsidRPr="00A85C1B" w:rsidRDefault="0003046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7E4FD5" w:rsidRPr="00A85C1B" w:rsidRDefault="007E4FD5" w:rsidP="00C31B56">
      <w:pPr>
        <w:jc w:val="thaiDistribute"/>
        <w:rPr>
          <w:rFonts w:ascii="TH Niramit AS" w:hAnsi="TH Niramit AS" w:cs="TH Niramit AS"/>
          <w:b/>
          <w:bCs/>
          <w:i/>
          <w:iCs/>
          <w:sz w:val="28"/>
        </w:rPr>
      </w:pPr>
      <w:r w:rsidRPr="00A85C1B">
        <w:rPr>
          <w:rFonts w:ascii="TH Niramit AS" w:hAnsi="TH Niramit AS" w:cs="TH Niramit AS"/>
          <w:b/>
          <w:bCs/>
          <w:i/>
          <w:iCs/>
          <w:sz w:val="28"/>
          <w:cs/>
        </w:rPr>
        <w:t>ด้านงานวิจัยและงานสร้างสรรค์</w:t>
      </w:r>
    </w:p>
    <w:tbl>
      <w:tblPr>
        <w:tblW w:w="9131" w:type="dxa"/>
        <w:tblInd w:w="103" w:type="dxa"/>
        <w:tblLook w:val="04A0"/>
      </w:tblPr>
      <w:tblGrid>
        <w:gridCol w:w="714"/>
        <w:gridCol w:w="3446"/>
        <w:gridCol w:w="857"/>
        <w:gridCol w:w="1277"/>
        <w:gridCol w:w="924"/>
        <w:gridCol w:w="850"/>
        <w:gridCol w:w="1086"/>
      </w:tblGrid>
      <w:tr w:rsidR="007E4FD5" w:rsidRPr="00A85C1B" w:rsidTr="007E4FD5">
        <w:trPr>
          <w:trHeight w:val="705"/>
          <w:tblHeader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เป้าหมาย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ผลการดำเนินงาน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บรรลุเป้าหมาย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หมายเหตุ</w:t>
            </w:r>
          </w:p>
        </w:tc>
      </w:tr>
      <w:tr w:rsidR="007E4FD5" w:rsidRPr="00A85C1B" w:rsidTr="00EB2875">
        <w:trPr>
          <w:trHeight w:val="330"/>
        </w:trPr>
        <w:tc>
          <w:tcPr>
            <w:tcW w:w="6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2 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เพื่อสร้างสังคมฐานความรู้ บูรณาการความเชี่ยวชาญทางด้านดนตรี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87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ร้อยละของงานวิจัยหรืองานสร้างสรรค์ที่ตีพิมพ์เผยแพร่ในระดับชาติหรือนานาชาติ</w:t>
            </w:r>
            <w:r w:rsidR="00EB2875"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ต่อ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อาจารย์ประจำ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19.23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618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ร้อยละของงานวิจัยหรืองานสร้างสรรค์ที่นำมา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ใช้</w:t>
            </w:r>
            <w:r w:rsidR="00EB2875"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อันก่อให้เกิดประโยชน์อย่างชัดเจนต่ออาจารย์ประจำ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11.54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lastRenderedPageBreak/>
              <w:t>3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เงินสนับสนุนงานวิจัย/งานสร้างสรรค์จาก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ภายในและภายนอกต่ออาจารย์ประจำ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15,000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16,321.42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ร้อยละของอาจารย์ประจำที่ได้รับทุนทำวิจัย/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งานสร้างสรรค์ต่อจำนวนอาจารย์ประจำ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23.08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5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จำนวนโครงการ/กิจกรรมความร่วมมือ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กับหน่วยงานภายนอก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โครงการ/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กิจกรรม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</w:tbl>
    <w:p w:rsidR="0003046B" w:rsidRPr="00A85C1B" w:rsidRDefault="0003046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7E4FD5" w:rsidRPr="00A85C1B" w:rsidRDefault="007E4FD5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  <w:r w:rsidRPr="00A85C1B">
        <w:rPr>
          <w:rFonts w:ascii="TH Niramit AS" w:hAnsi="TH Niramit AS" w:cs="TH Niramit AS"/>
          <w:b/>
          <w:bCs/>
          <w:sz w:val="28"/>
          <w:cs/>
        </w:rPr>
        <w:t>ด้านการบริการวิชาการ</w:t>
      </w:r>
    </w:p>
    <w:tbl>
      <w:tblPr>
        <w:tblW w:w="9131" w:type="dxa"/>
        <w:tblInd w:w="103" w:type="dxa"/>
        <w:tblLook w:val="04A0"/>
      </w:tblPr>
      <w:tblGrid>
        <w:gridCol w:w="714"/>
        <w:gridCol w:w="3446"/>
        <w:gridCol w:w="850"/>
        <w:gridCol w:w="1277"/>
        <w:gridCol w:w="924"/>
        <w:gridCol w:w="850"/>
        <w:gridCol w:w="1086"/>
      </w:tblGrid>
      <w:tr w:rsidR="007E4FD5" w:rsidRPr="00A85C1B" w:rsidTr="007E4FD5">
        <w:trPr>
          <w:trHeight w:val="705"/>
          <w:tblHeader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เป้าหมาย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ผลการดำเนินงาน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บรรลุเป้าหมาย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หมายเหตุ</w:t>
            </w:r>
          </w:p>
        </w:tc>
      </w:tr>
      <w:tr w:rsidR="007E4FD5" w:rsidRPr="00A85C1B" w:rsidTr="007E4FD5">
        <w:trPr>
          <w:trHeight w:val="330"/>
        </w:trPr>
        <w:tc>
          <w:tcPr>
            <w:tcW w:w="6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3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ให้บริการวิชาการที่สร้างคุณค่า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และมูลค่าแก่มหาวิทยาลัย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3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ร้อยละของกิจกรรม/โครงการบริการทาง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วิชาการและวิชาชีพที่ตอบสนองความต้องการพัฒนาและเสริมสร้างความเข้มแข็งของสังคมชุมชน ประเทศชาติ และนานาชาติต่ออาจารย์ประจำ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100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188.46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มีการใช้ทรัพยากรภายในและภายนอกสถาบัน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ร่วมกัน (ตามเกณฑ์ สกอ.)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ระดับ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</w:tbl>
    <w:p w:rsidR="00684A2C" w:rsidRDefault="00684A2C" w:rsidP="00C31B56">
      <w:pPr>
        <w:jc w:val="thaiDistribute"/>
        <w:rPr>
          <w:rFonts w:ascii="TH Niramit AS" w:hAnsi="TH Niramit AS" w:cs="TH Niramit AS"/>
          <w:b/>
          <w:bCs/>
          <w:i/>
          <w:iCs/>
          <w:sz w:val="28"/>
        </w:rPr>
      </w:pPr>
    </w:p>
    <w:p w:rsidR="007E4FD5" w:rsidRPr="00A85C1B" w:rsidRDefault="007E4FD5" w:rsidP="00C31B56">
      <w:pPr>
        <w:jc w:val="thaiDistribute"/>
        <w:rPr>
          <w:rFonts w:ascii="TH Niramit AS" w:hAnsi="TH Niramit AS" w:cs="TH Niramit AS"/>
          <w:b/>
          <w:bCs/>
          <w:i/>
          <w:iCs/>
          <w:sz w:val="28"/>
        </w:rPr>
      </w:pPr>
      <w:r w:rsidRPr="00A85C1B">
        <w:rPr>
          <w:rFonts w:ascii="TH Niramit AS" w:hAnsi="TH Niramit AS" w:cs="TH Niramit AS"/>
          <w:b/>
          <w:bCs/>
          <w:i/>
          <w:iCs/>
          <w:sz w:val="28"/>
          <w:cs/>
        </w:rPr>
        <w:t>ด้านงานอนุรักษ์ศิลปวัฒนธรรม</w:t>
      </w:r>
    </w:p>
    <w:tbl>
      <w:tblPr>
        <w:tblW w:w="9131" w:type="dxa"/>
        <w:tblInd w:w="103" w:type="dxa"/>
        <w:tblLook w:val="04A0"/>
      </w:tblPr>
      <w:tblGrid>
        <w:gridCol w:w="714"/>
        <w:gridCol w:w="3446"/>
        <w:gridCol w:w="850"/>
        <w:gridCol w:w="1277"/>
        <w:gridCol w:w="924"/>
        <w:gridCol w:w="850"/>
        <w:gridCol w:w="1086"/>
      </w:tblGrid>
      <w:tr w:rsidR="007E4FD5" w:rsidRPr="00A85C1B" w:rsidTr="006A2D5D">
        <w:trPr>
          <w:trHeight w:val="705"/>
          <w:tblHeader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หน่วยนับ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เป้าหมาย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ผลการดำเนินงาน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บรรลุเป้าหมาย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หมายเหตุ</w:t>
            </w:r>
          </w:p>
        </w:tc>
      </w:tr>
      <w:tr w:rsidR="007E4FD5" w:rsidRPr="00A85C1B" w:rsidTr="00EB2875">
        <w:trPr>
          <w:trHeight w:val="330"/>
        </w:trPr>
        <w:tc>
          <w:tcPr>
            <w:tcW w:w="6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 xml:space="preserve">ยุทธศาสตร์ที่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4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สืบสาน สร้างสรรค์ สนับสนุน บูรณาการ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ศิลปะและวัฒนธรรม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FD5" w:rsidRPr="00A85C1B" w:rsidRDefault="007E4FD5" w:rsidP="006A2D5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 </w:t>
            </w: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ร้อยละของโครงการ/กิจกรรมในการอนุรักษ์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พัฒนา และสร้างเอกลักษณ์ ศิลปะและวัฒนธรรมต่อจำนวนนักศึกษาเต็มเวลาเทียบเท่า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6.10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  <w:tr w:rsidR="007E4FD5" w:rsidRPr="00A85C1B" w:rsidTr="00EB2875">
        <w:trPr>
          <w:trHeight w:val="3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572636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ร้อยละของค่าใช้จ่าย และมูลค่าที่ใช้ในการ</w:t>
            </w:r>
            <w:r w:rsidR="00EB2875" w:rsidRPr="00A85C1B">
              <w:rPr>
                <w:rFonts w:ascii="TH Niramit AS" w:hAnsi="TH Niramit AS" w:cs="TH Niramit AS"/>
                <w:szCs w:val="24"/>
                <w:cs/>
              </w:rPr>
              <w:t>อนุรักษ์ พัฒนา และสร้างเสริม เอกลักษณ์ศิลปะและวัฒนธรรมต่องบดำเนินการ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1.8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t>28.21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</w:rPr>
              <w:sym w:font="Wingdings 2" w:char="F050"/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FD5" w:rsidRPr="00A85C1B" w:rsidRDefault="007E4FD5" w:rsidP="00EB2875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</w:tr>
    </w:tbl>
    <w:p w:rsidR="009F500C" w:rsidRDefault="009F500C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B60A54" w:rsidRDefault="00B60A54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C11E70" w:rsidRPr="00A01B66" w:rsidRDefault="00C11E70" w:rsidP="00C11E70">
      <w:pPr>
        <w:pStyle w:val="2"/>
        <w:spacing w:before="120" w:after="120"/>
        <w:jc w:val="thaiDistribute"/>
        <w:rPr>
          <w:rFonts w:ascii="TH Niramit AS" w:hAnsi="TH Niramit AS" w:cs="TH Niramit AS"/>
          <w:cs/>
          <w:lang w:val="en-US"/>
        </w:rPr>
      </w:pPr>
      <w:r w:rsidRPr="00A01B66">
        <w:rPr>
          <w:rFonts w:ascii="TH Niramit AS" w:hAnsi="TH Niramit AS" w:cs="TH Niramit AS"/>
          <w:cs/>
        </w:rPr>
        <w:lastRenderedPageBreak/>
        <w:t>แผนยุทธศาสตร์คณะดุริยางคศาสตร์</w:t>
      </w:r>
      <w:r w:rsidRPr="00A01B66">
        <w:rPr>
          <w:rFonts w:ascii="TH Niramit AS" w:hAnsi="TH Niramit AS" w:cs="TH Niramit AS"/>
          <w:lang w:val="en-US"/>
        </w:rPr>
        <w:t xml:space="preserve"> </w:t>
      </w:r>
      <w:r w:rsidRPr="00A01B66">
        <w:rPr>
          <w:rFonts w:ascii="TH Niramit AS" w:hAnsi="TH Niramit AS" w:cs="TH Niramit AS" w:hint="cs"/>
          <w:cs/>
          <w:lang w:val="en-US"/>
        </w:rPr>
        <w:t>ปีงบประมาณ 2554-2563</w:t>
      </w:r>
    </w:p>
    <w:p w:rsidR="00341172" w:rsidRDefault="00341172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>1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พัฒนาหลักสูตรและจัดการเรียนการสอนโดยเน้นให้ผู้เรียนมีความคิดสร้างสรรค์</w:t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2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พัฒนากิจการนักศึกษาเพื่อเสริมสร้างความคิดสร้างสรรค์  ปลูกฝังคุณธรรม จริยธรรมและความรับผิดชอบต่อสังคม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3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พัฒนาสภาพแวดล้อมทางการศึกษาที่เอื้อให้เกิดการเรียนรู้ และความคิดสร้างสรรค์</w:t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4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สร้างความเป็นเลิศด้านการวิจัยเชิงสร้างสรรค์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5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ให้บริการทางวิชาการด้านดนตรีแก่ชุมชนและสังคมอย่างเป็นระบบและต่อเนื่อง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6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การอนุรักษ์และส่งเสริมเอกลักษณ์ศิลปะและวัฒนธรรม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7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การบริหารจัดการองค์กรอย่างมีประสิทธิภาพ</w:t>
      </w:r>
      <w:r w:rsidRPr="00C11E70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9F500C" w:rsidRPr="00C11E70" w:rsidRDefault="00C11E70" w:rsidP="00B60A54">
      <w:pPr>
        <w:tabs>
          <w:tab w:val="left" w:pos="1080"/>
        </w:tabs>
        <w:ind w:left="1418" w:hanging="1418"/>
        <w:jc w:val="thaiDistribute"/>
        <w:rPr>
          <w:rFonts w:ascii="TH Niramit AS" w:hAnsi="TH Niramit AS" w:cs="TH Niramit AS"/>
          <w:sz w:val="28"/>
        </w:rPr>
      </w:pP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>
        <w:rPr>
          <w:rFonts w:ascii="TH Niramit AS" w:hAnsi="TH Niramit AS" w:cs="TH Niramit AS"/>
          <w:color w:val="000000"/>
          <w:sz w:val="32"/>
          <w:szCs w:val="32"/>
        </w:rPr>
        <w:t>8</w:t>
      </w:r>
      <w:r>
        <w:rPr>
          <w:rFonts w:ascii="TH Niramit AS" w:hAnsi="TH Niramit AS" w:cs="TH Niramit AS"/>
          <w:color w:val="000000"/>
          <w:sz w:val="32"/>
          <w:szCs w:val="32"/>
        </w:rPr>
        <w:tab/>
      </w:r>
      <w:r w:rsidRPr="00C11E70">
        <w:rPr>
          <w:rFonts w:ascii="TH Niramit AS" w:hAnsi="TH Niramit AS" w:cs="TH Niramit AS"/>
          <w:color w:val="000000"/>
          <w:sz w:val="32"/>
          <w:szCs w:val="32"/>
          <w:cs/>
        </w:rPr>
        <w:t>การพัฒนาระบบสารสนเทศเพื่อการบริหารจัดการตามพันธกิจให้มีประสิทธิภาพ</w:t>
      </w:r>
    </w:p>
    <w:p w:rsidR="009F500C" w:rsidRDefault="009F500C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C0C0C0"/>
          <w:insideV w:val="single" w:sz="8" w:space="0" w:color="C0C0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40"/>
      </w:tblGrid>
      <w:tr w:rsidR="00C52C7E" w:rsidRPr="00C52C7E" w:rsidTr="00C52C7E">
        <w:tc>
          <w:tcPr>
            <w:tcW w:w="8640" w:type="dxa"/>
          </w:tcPr>
          <w:p w:rsidR="00C52C7E" w:rsidRPr="00C52C7E" w:rsidRDefault="00C52C7E" w:rsidP="00C16AB9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32"/>
                <w:szCs w:val="32"/>
              </w:rPr>
            </w:pPr>
            <w:r w:rsidRPr="00C52C7E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C52C7E">
              <w:rPr>
                <w:rFonts w:ascii="TH Niramit AS" w:hAnsi="TH Niramit AS" w:cs="TH Niramit AS"/>
                <w:b/>
                <w:color w:val="000000"/>
                <w:sz w:val="32"/>
                <w:szCs w:val="32"/>
              </w:rPr>
              <w:t xml:space="preserve">1 : </w:t>
            </w:r>
            <w:r w:rsidRPr="00C52C7E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</w:rPr>
              <w:t>ด้านการจัดการศึกษา</w:t>
            </w:r>
          </w:p>
        </w:tc>
      </w:tr>
    </w:tbl>
    <w:p w:rsidR="00824D63" w:rsidRDefault="00824D63" w:rsidP="00C52C7E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C52C7E" w:rsidRDefault="00C52C7E" w:rsidP="00C52C7E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>1: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ab/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พัฒนาหลักสูตรและจัดการเรียนการสอนโดยเน้นให้ผู้เรียนมีความคิดสร้างสรรค์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cr/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: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ab/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ab/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มีหลักสูตรแบบยืดหยุ่น เน้นผู้เรียนเป็นศูนย์กลาง</w:t>
      </w:r>
    </w:p>
    <w:p w:rsidR="00C52C7E" w:rsidRDefault="00C52C7E" w:rsidP="00C52C7E">
      <w:pPr>
        <w:spacing w:line="300" w:lineRule="atLeast"/>
        <w:ind w:left="1134" w:hanging="1134"/>
        <w:rPr>
          <w:rFonts w:ascii="TH Niramit AS" w:hAnsi="TH Niramit AS" w:cs="TH Niramit AS"/>
          <w:color w:val="000000"/>
          <w:sz w:val="32"/>
          <w:szCs w:val="32"/>
        </w:rPr>
      </w:pP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cr/>
        <w:t xml:space="preserve">1.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100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ของหลักสูตรได้รับการพัฒนาตามมาตรฐานของ สกอ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>. (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 xml:space="preserve">ปี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>2555)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cr/>
        <w:t xml:space="preserve">2.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70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ของหลักสูตรมีลักษณะเชิงสร้างสรรค์</w:t>
      </w:r>
    </w:p>
    <w:p w:rsidR="00C52C7E" w:rsidRDefault="00C52C7E" w:rsidP="00C52C7E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100 </w:t>
      </w:r>
      <w:r w:rsidRPr="00C52C7E">
        <w:rPr>
          <w:rFonts w:ascii="TH Niramit AS" w:hAnsi="TH Niramit AS" w:cs="TH Niramit AS"/>
          <w:color w:val="000000"/>
          <w:sz w:val="32"/>
          <w:szCs w:val="32"/>
          <w:cs/>
        </w:rPr>
        <w:t>ของหลักสูตรได้รับการพัฒนาปรับปรุงอย่างสร้างสรรค์ต่อจำนวนที่ต้องปรับปรุงทั้งหมด</w:t>
      </w:r>
    </w:p>
    <w:tbl>
      <w:tblPr>
        <w:tblpPr w:leftFromText="180" w:rightFromText="180" w:vertAnchor="text" w:horzAnchor="margin" w:tblpY="61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824D63" w:rsidRPr="00C52C7E" w:rsidTr="00824D63">
        <w:tc>
          <w:tcPr>
            <w:tcW w:w="4320" w:type="dxa"/>
          </w:tcPr>
          <w:p w:rsidR="00824D63" w:rsidRPr="00C52C7E" w:rsidRDefault="00824D63" w:rsidP="00824D63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824D63" w:rsidRPr="00C52C7E" w:rsidRDefault="00824D63" w:rsidP="00824D63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824D63" w:rsidRPr="00C52C7E" w:rsidTr="00824D63">
        <w:tc>
          <w:tcPr>
            <w:tcW w:w="4320" w:type="dxa"/>
          </w:tcPr>
          <w:p w:rsidR="00824D63" w:rsidRPr="00C52C7E" w:rsidRDefault="00824D63" w:rsidP="00824D63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z w:val="28"/>
              </w:rPr>
              <w:t xml:space="preserve">1.1 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>พัฒน</w:t>
            </w:r>
            <w:r>
              <w:rPr>
                <w:rFonts w:ascii="TH Niramit AS" w:hAnsi="TH Niramit AS" w:cs="TH Niramit AS"/>
                <w:color w:val="000000"/>
                <w:sz w:val="28"/>
                <w:cs/>
              </w:rPr>
              <w:t>าหลักสูตรและจัดการเรียนการสอนโดย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>เน้นผู้เรียนเป็นศูนย์กลาง</w:t>
            </w:r>
          </w:p>
        </w:tc>
        <w:tc>
          <w:tcPr>
            <w:tcW w:w="4320" w:type="dxa"/>
          </w:tcPr>
          <w:p w:rsidR="00824D63" w:rsidRDefault="00824D63" w:rsidP="00824D63">
            <w:pPr>
              <w:spacing w:line="300" w:lineRule="atLeast"/>
              <w:ind w:left="640" w:right="135" w:hanging="424"/>
              <w:rPr>
                <w:rFonts w:ascii="TH Niramit AS" w:hAnsi="TH Niramit AS" w:cs="TH Niramit AS"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z w:val="28"/>
              </w:rPr>
              <w:t xml:space="preserve">1.1.1 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>จัดให้มีระบบและกลไกในการส่งเสริมการพัฒนาการเรียนการสอน</w:t>
            </w:r>
            <w:r>
              <w:rPr>
                <w:rFonts w:ascii="TH Niramit AS" w:hAnsi="TH Niramit AS" w:cs="TH Niramit AS"/>
                <w:color w:val="000000"/>
                <w:sz w:val="28"/>
              </w:rPr>
              <w:t xml:space="preserve">                         </w:t>
            </w:r>
          </w:p>
          <w:p w:rsidR="00824D63" w:rsidRDefault="00824D63" w:rsidP="00824D63">
            <w:pPr>
              <w:spacing w:line="300" w:lineRule="atLeast"/>
              <w:ind w:left="640" w:right="135" w:hanging="424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z w:val="28"/>
              </w:rPr>
              <w:t>1.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1.2 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จัดการเรียนการสอนที่เน้นผู้เรียนเป็นศูนย์กลาง</w:t>
            </w:r>
          </w:p>
          <w:p w:rsidR="00824D63" w:rsidRDefault="00824D63" w:rsidP="00824D63">
            <w:pPr>
              <w:spacing w:line="300" w:lineRule="atLeast"/>
              <w:ind w:left="640" w:right="135" w:hanging="42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z w:val="28"/>
              </w:rPr>
              <w:t>1.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1.3 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พัฒนาหลักสูตรให้นักศึกษามีพื้นความรู้และความคิดเชิงสร้างสรรค์ และบูรณาการศาสตร์</w:t>
            </w:r>
          </w:p>
          <w:p w:rsidR="00824D63" w:rsidRPr="00C52C7E" w:rsidRDefault="00824D63" w:rsidP="00824D63">
            <w:pPr>
              <w:spacing w:line="300" w:lineRule="atLeast"/>
              <w:ind w:left="640" w:right="135" w:hanging="42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1.1.4 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จัดให้มีระบบการติดตามและประเมินคุณภาพบัณฑิตตามกรอบมาตรฐานของหลักสูตร</w:t>
            </w:r>
          </w:p>
        </w:tc>
      </w:tr>
      <w:tr w:rsidR="00824D63" w:rsidRPr="00C52C7E" w:rsidTr="00824D63">
        <w:tc>
          <w:tcPr>
            <w:tcW w:w="4320" w:type="dxa"/>
          </w:tcPr>
          <w:p w:rsidR="00824D63" w:rsidRPr="00C52C7E" w:rsidRDefault="00824D63" w:rsidP="00824D63">
            <w:pPr>
              <w:spacing w:line="300" w:lineRule="atLeast"/>
              <w:ind w:left="284" w:right="209" w:hanging="142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1.2 </w:t>
            </w: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ให้เกิดความร่วมมือในการจัดการเรียนการสอนกับหน่วยงานภายนอกทั้งในระดับชาติและระดับนานาชาติ</w:t>
            </w:r>
          </w:p>
        </w:tc>
        <w:tc>
          <w:tcPr>
            <w:tcW w:w="4320" w:type="dxa"/>
          </w:tcPr>
          <w:p w:rsidR="00824D63" w:rsidRPr="00C52C7E" w:rsidRDefault="00824D63" w:rsidP="0078633D">
            <w:pPr>
              <w:spacing w:line="300" w:lineRule="atLeast"/>
              <w:ind w:left="640" w:hanging="424"/>
              <w:rPr>
                <w:rFonts w:ascii="TH Niramit AS" w:hAnsi="TH Niramit AS" w:cs="TH Niramit AS"/>
                <w:color w:val="000000"/>
                <w:sz w:val="28"/>
              </w:rPr>
            </w:pPr>
            <w:r w:rsidRPr="00C52C7E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1.2.1 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>แสวงหาความร่วมมือระหว่างสถาบันการ</w:t>
            </w:r>
            <w:r>
              <w:rPr>
                <w:rFonts w:ascii="TH Niramit AS" w:hAnsi="TH Niramit AS" w:cs="TH Niramit AS" w:hint="cs"/>
                <w:color w:val="000000"/>
                <w:sz w:val="28"/>
                <w:cs/>
              </w:rPr>
              <w:t xml:space="preserve"> 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>ศึกษาทั้งในประเทศและต่างประเ</w:t>
            </w:r>
            <w:r w:rsidR="0078633D">
              <w:rPr>
                <w:rFonts w:ascii="TH Niramit AS" w:hAnsi="TH Niramit AS" w:cs="TH Niramit AS"/>
                <w:color w:val="000000"/>
                <w:sz w:val="28"/>
                <w:cs/>
              </w:rPr>
              <w:t>ทศ</w:t>
            </w:r>
            <w:r w:rsidRPr="00C52C7E">
              <w:rPr>
                <w:rFonts w:ascii="TH Niramit AS" w:hAnsi="TH Niramit AS" w:cs="TH Niramit AS"/>
                <w:color w:val="000000"/>
                <w:sz w:val="28"/>
                <w:cs/>
              </w:rPr>
              <w:t xml:space="preserve">เพื่อพัฒนาองค์ความรู้ทางด้านวิชาการและวิชาชีพดนตรี </w:t>
            </w:r>
          </w:p>
        </w:tc>
      </w:tr>
    </w:tbl>
    <w:p w:rsidR="00684A2C" w:rsidRPr="00C52C7E" w:rsidRDefault="00C52C7E" w:rsidP="00C52C7E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C52C7E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 w:rsidRPr="00824D63">
        <w:rPr>
          <w:rFonts w:ascii="TH Niramit AS" w:hAnsi="TH Niramit AS" w:cs="TH Niramit AS"/>
          <w:color w:val="000000"/>
          <w:spacing w:val="-6"/>
          <w:sz w:val="32"/>
          <w:szCs w:val="32"/>
          <w:cs/>
        </w:rPr>
        <w:t xml:space="preserve">ร้อยละ </w:t>
      </w:r>
      <w:r w:rsidRPr="00824D63">
        <w:rPr>
          <w:rFonts w:ascii="TH Niramit AS" w:hAnsi="TH Niramit AS" w:cs="TH Niramit AS"/>
          <w:color w:val="000000"/>
          <w:spacing w:val="-6"/>
          <w:sz w:val="32"/>
          <w:szCs w:val="32"/>
        </w:rPr>
        <w:t xml:space="preserve">95 </w:t>
      </w:r>
      <w:r w:rsidRPr="00824D63">
        <w:rPr>
          <w:rFonts w:ascii="TH Niramit AS" w:hAnsi="TH Niramit AS" w:cs="TH Niramit AS"/>
          <w:color w:val="000000"/>
          <w:spacing w:val="-6"/>
          <w:sz w:val="32"/>
          <w:szCs w:val="32"/>
          <w:cs/>
        </w:rPr>
        <w:t xml:space="preserve">ของผู้สำเร็จการศึกษาได้งานทำหรือประกอบอาชีพอิสระหลังสำเร็จการศึกษา </w:t>
      </w:r>
      <w:r w:rsidRPr="00824D63">
        <w:rPr>
          <w:rFonts w:ascii="TH Niramit AS" w:hAnsi="TH Niramit AS" w:cs="TH Niramit AS"/>
          <w:color w:val="000000"/>
          <w:spacing w:val="-6"/>
          <w:sz w:val="32"/>
          <w:szCs w:val="32"/>
        </w:rPr>
        <w:t xml:space="preserve">1 </w:t>
      </w:r>
      <w:r w:rsidRPr="00824D63">
        <w:rPr>
          <w:rFonts w:ascii="TH Niramit AS" w:hAnsi="TH Niramit AS" w:cs="TH Niramit AS"/>
          <w:color w:val="000000"/>
          <w:spacing w:val="-6"/>
          <w:sz w:val="32"/>
          <w:szCs w:val="32"/>
          <w:cs/>
        </w:rPr>
        <w:t>ปี</w:t>
      </w:r>
      <w:r w:rsidRPr="00C52C7E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C52C7E" w:rsidRDefault="00C52C7E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C16AB9" w:rsidRPr="00C52C7E" w:rsidRDefault="00C16AB9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C16AB9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t>2: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tab/>
      </w: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 xml:space="preserve">พัฒนากิจการนักศึกษา เพื่อเสริมสร้างความคิดสร้างสรรค์ ปลูกฝังคุณธรรม </w:t>
      </w:r>
    </w:p>
    <w:p w:rsidR="00C16AB9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>จริยธรรมและความรับผิดชอบต่อสังคม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cr/>
      </w: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tab/>
      </w: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 xml:space="preserve">กิจการนักศึกษาส่งเสริมให้นักศึกษาเกิดการเรียนรู้  มีความคิดสร้างสรรค์ </w:t>
      </w:r>
    </w:p>
    <w:p w:rsidR="00C16AB9" w:rsidRDefault="00C16AB9" w:rsidP="00C16AB9">
      <w:pPr>
        <w:tabs>
          <w:tab w:val="left" w:pos="2111"/>
        </w:tabs>
        <w:spacing w:line="300" w:lineRule="atLeast"/>
        <w:ind w:left="720" w:firstLine="414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>คุณธรรมจริยธรรมและความรับผิดชอบต่อสังคม</w:t>
      </w:r>
    </w:p>
    <w:p w:rsidR="00C16AB9" w:rsidRDefault="00C16AB9" w:rsidP="00C16AB9">
      <w:pPr>
        <w:tabs>
          <w:tab w:val="left" w:pos="2111"/>
        </w:tabs>
        <w:spacing w:line="300" w:lineRule="atLeast"/>
        <w:ind w:left="1134" w:hanging="1134"/>
        <w:rPr>
          <w:rFonts w:ascii="TH Niramit AS" w:hAnsi="TH Niramit AS" w:cs="TH Niramit AS"/>
          <w:color w:val="000000"/>
          <w:sz w:val="32"/>
          <w:szCs w:val="32"/>
        </w:rPr>
      </w:pPr>
      <w:r w:rsidRPr="00C16AB9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C16AB9">
        <w:rPr>
          <w:rFonts w:ascii="TH Niramit AS" w:hAnsi="TH Niramit AS" w:cs="TH Niramit AS"/>
          <w:color w:val="000000"/>
          <w:sz w:val="32"/>
          <w:szCs w:val="32"/>
        </w:rPr>
        <w:t>:</w:t>
      </w:r>
    </w:p>
    <w:tbl>
      <w:tblPr>
        <w:tblpPr w:leftFromText="180" w:rightFromText="180" w:vertAnchor="text" w:horzAnchor="margin" w:tblpY="99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802BE" w:rsidRPr="00C16AB9" w:rsidTr="00C802BE">
        <w:tc>
          <w:tcPr>
            <w:tcW w:w="4320" w:type="dxa"/>
          </w:tcPr>
          <w:p w:rsidR="00C802BE" w:rsidRPr="00C16AB9" w:rsidRDefault="00C802BE" w:rsidP="00C802B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C16AB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C802BE" w:rsidRPr="00C16AB9" w:rsidRDefault="00C802BE" w:rsidP="00C802B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C16AB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C802BE" w:rsidRPr="00C16AB9" w:rsidTr="00C802BE">
        <w:tc>
          <w:tcPr>
            <w:tcW w:w="4320" w:type="dxa"/>
          </w:tcPr>
          <w:p w:rsidR="00C802BE" w:rsidRPr="00C16AB9" w:rsidRDefault="00C802BE" w:rsidP="00C802BE">
            <w:pPr>
              <w:spacing w:line="300" w:lineRule="atLeast"/>
              <w:ind w:left="142" w:right="209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2.1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ส่งเสริมการดำเนินงานกิจกรรมนักศึกษาอย่าง</w:t>
            </w:r>
            <w:r>
              <w:rPr>
                <w:rFonts w:ascii="TH Niramit AS" w:hAnsi="TH Niramit AS" w:cs="TH Niramit AS" w:hint="cs"/>
                <w:color w:val="000000"/>
                <w:spacing w:val="-3"/>
                <w:sz w:val="28"/>
                <w:cs/>
              </w:rPr>
              <w:t xml:space="preserve">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 xml:space="preserve">เป็นรูปธรรมให้มีศักยภาพ และความเข้มแข็ง </w:t>
            </w:r>
          </w:p>
          <w:p w:rsidR="00C802BE" w:rsidRPr="00C16AB9" w:rsidRDefault="00C802BE" w:rsidP="00C802BE">
            <w:pPr>
              <w:spacing w:line="300" w:lineRule="atLeast"/>
              <w:jc w:val="both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</w:p>
          <w:p w:rsidR="00C802BE" w:rsidRPr="00C16AB9" w:rsidRDefault="00C802BE" w:rsidP="00C802BE">
            <w:pPr>
              <w:spacing w:line="300" w:lineRule="atLeast"/>
              <w:rPr>
                <w:rFonts w:ascii="TH Niramit AS" w:hAnsi="TH Niramit AS" w:cs="TH Niramit AS"/>
                <w:color w:val="000000"/>
                <w:sz w:val="28"/>
              </w:rPr>
            </w:pPr>
          </w:p>
        </w:tc>
        <w:tc>
          <w:tcPr>
            <w:tcW w:w="4320" w:type="dxa"/>
          </w:tcPr>
          <w:p w:rsidR="00C802BE" w:rsidRPr="00C16AB9" w:rsidRDefault="00C802BE" w:rsidP="00C802BE">
            <w:pPr>
              <w:spacing w:line="300" w:lineRule="atLeast"/>
              <w:ind w:left="216" w:right="27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2.1.1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จัดให้มีระบบและกลไกการพัฒนาศักยภาพกิจการนักศึกษา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cr/>
            </w:r>
            <w:r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                                   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2.1.2 </w:t>
            </w:r>
            <w:r w:rsidRPr="00C16AB9">
              <w:rPr>
                <w:rFonts w:ascii="TH Niramit AS" w:hAnsi="TH Niramit AS" w:cs="TH Niramit AS"/>
                <w:color w:val="000000"/>
                <w:sz w:val="28"/>
                <w:cs/>
              </w:rPr>
              <w:t>สนับสนุนงบประมาณอย่างเพียงพอสำหรับการจัดกิจกรรมของนักศึกษาทั้งกิจกรรมดนตรี กิจกรรมบำเพ็ญประโยชน์ต่อสาธารณชน และอื่น ๆ เพื่อปลูกฝังคุณธรรม จริยธรรม และความรับผิดชอบต่อสังคม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cr/>
            </w:r>
            <w:r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                               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2.1.3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สร้างเครือข่ายความร่วมมือระหว่างนักศึกษาปัจจุบัน ศิษย์เก่า  และนักศึกษาสถาบันการศึกษาอื่น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cr/>
            </w:r>
            <w:r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                              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2.1.4 </w:t>
            </w:r>
            <w:r w:rsidRPr="00C16AB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มีการติดตามและประเมินผลการดำเนินงานด้านกิจการนักศึกษาอย่างเป็นรูปธรรม</w:t>
            </w:r>
          </w:p>
        </w:tc>
      </w:tr>
    </w:tbl>
    <w:p w:rsidR="00341172" w:rsidRDefault="00C802BE" w:rsidP="00341172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C16AB9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  <w:cs/>
        </w:rPr>
        <w:t>จำนวนนักศึกษาหรือศิษย์เก่าได้รับรางวัลประกาศเกียรติคุณยกย่องในลักษณะเชิง</w:t>
      </w:r>
      <w:r w:rsidR="00341172"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="00341172">
        <w:rPr>
          <w:rFonts w:ascii="TH Niramit AS" w:hAnsi="TH Niramit AS" w:cs="TH Niramit AS"/>
          <w:color w:val="000000"/>
          <w:sz w:val="32"/>
          <w:szCs w:val="32"/>
          <w:cs/>
        </w:rPr>
        <w:t>สร้างสรร</w:t>
      </w:r>
      <w:r w:rsidR="00341172">
        <w:rPr>
          <w:rFonts w:ascii="TH Niramit AS" w:hAnsi="TH Niramit AS" w:cs="TH Niramit AS" w:hint="cs"/>
          <w:color w:val="000000"/>
          <w:sz w:val="32"/>
          <w:szCs w:val="32"/>
          <w:cs/>
        </w:rPr>
        <w:t>ค์ คุ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  <w:cs/>
        </w:rPr>
        <w:t xml:space="preserve">ณธรรม จริยธรรม และความรับผิดชอบต่อสังคม 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</w:rPr>
        <w:t xml:space="preserve">160 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  <w:cs/>
        </w:rPr>
        <w:t xml:space="preserve">คน </w:t>
      </w:r>
      <w:r w:rsidR="00341172" w:rsidRPr="00C16AB9">
        <w:rPr>
          <w:rFonts w:ascii="TH Niramit AS" w:hAnsi="TH Niramit AS" w:cs="TH Niramit AS"/>
          <w:color w:val="000000"/>
          <w:sz w:val="32"/>
          <w:szCs w:val="32"/>
        </w:rPr>
        <w:tab/>
      </w:r>
      <w:r w:rsidR="00341172" w:rsidRPr="00C16AB9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341172" w:rsidRDefault="00341172" w:rsidP="00C16AB9">
      <w:pPr>
        <w:tabs>
          <w:tab w:val="left" w:pos="2111"/>
        </w:tabs>
        <w:spacing w:line="300" w:lineRule="atLeast"/>
        <w:ind w:left="1134" w:hanging="113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C16AB9" w:rsidRPr="00F92374" w:rsidRDefault="00C16AB9" w:rsidP="00F92374">
      <w:pPr>
        <w:tabs>
          <w:tab w:val="left" w:pos="2111"/>
        </w:tabs>
        <w:spacing w:line="300" w:lineRule="atLeast"/>
        <w:ind w:left="2111" w:hanging="2111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3: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="00F92374"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พัฒนาสภาพแวดล้อมทางการศึกษาที่เอื้อให้เกิดการเรียนรู้ และความคิดสร้างสรรค์</w:t>
      </w:r>
    </w:p>
    <w:p w:rsidR="00C16AB9" w:rsidRPr="00F92374" w:rsidRDefault="00C16AB9" w:rsidP="00C16AB9">
      <w:pPr>
        <w:tabs>
          <w:tab w:val="left" w:pos="2111"/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มีสภาพแวดล้อมที่เอื้อต่อการเรียนรู้ และกระตุ้นให้เกิดความคิดสร้างสรรค์</w:t>
      </w:r>
    </w:p>
    <w:p w:rsidR="00F92374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C16AB9" w:rsidRPr="00B616D7" w:rsidRDefault="00C16AB9" w:rsidP="00F92374">
      <w:pPr>
        <w:tabs>
          <w:tab w:val="left" w:pos="2111"/>
        </w:tabs>
        <w:spacing w:line="300" w:lineRule="atLeast"/>
        <w:ind w:left="993"/>
        <w:rPr>
          <w:rFonts w:ascii="TH Niramit AS" w:hAnsi="TH Niramit AS" w:cs="TH Niramit AS"/>
          <w:color w:val="000000"/>
          <w:sz w:val="10"/>
          <w:szCs w:val="10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จำนวนแหล่งเรียนรู้ที่เพิ่มขึ้นหรือพัฒนาให้ตอบสนองกับความต้องการของนักศึกษา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แห่ง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80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ของนักศึกษามีความพึงพอใจในแหล่งเรียนรู้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16AB9" w:rsidRPr="00F92374" w:rsidTr="00341172">
        <w:trPr>
          <w:tblHeader/>
        </w:trPr>
        <w:tc>
          <w:tcPr>
            <w:tcW w:w="4320" w:type="dxa"/>
          </w:tcPr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C16AB9" w:rsidRPr="00F92374" w:rsidTr="00F92374">
        <w:tc>
          <w:tcPr>
            <w:tcW w:w="4320" w:type="dxa"/>
          </w:tcPr>
          <w:p w:rsidR="00C16AB9" w:rsidRPr="00F92374" w:rsidRDefault="00C16AB9" w:rsidP="00F92374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3.1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บริหารจัดการพื้นที่และสภาพแวดล้อมทางการศึกษา ให้มีแหล่งเรียนรู้ที่เอื้อให้เกิดการเรียนรู้และความคิดสร้างสรรค์</w:t>
            </w:r>
          </w:p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color w:val="000000"/>
                <w:sz w:val="28"/>
              </w:rPr>
            </w:pPr>
          </w:p>
        </w:tc>
        <w:tc>
          <w:tcPr>
            <w:tcW w:w="4320" w:type="dxa"/>
          </w:tcPr>
          <w:p w:rsidR="00F92374" w:rsidRDefault="00C16AB9" w:rsidP="00F92374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z w:val="28"/>
              </w:rPr>
              <w:t xml:space="preserve">3.1.1 </w:t>
            </w:r>
            <w:r w:rsidRPr="00F92374">
              <w:rPr>
                <w:rFonts w:ascii="TH Niramit AS" w:hAnsi="TH Niramit AS" w:cs="TH Niramit AS"/>
                <w:color w:val="000000"/>
                <w:sz w:val="28"/>
                <w:cs/>
              </w:rPr>
              <w:t xml:space="preserve">แสวงหาความร่วมมือกับภาคเอกชนหรือหน่วยงานของรัฐเพื่อการบริจาค ขาย หรือให้เช่าที่ดินหรืออาคาร สำหรับขยายพื้นที่เป็นอาคารเรียน ห้องปฏิบัติการดนตรี สถานที่สำหรับจัดกิจกรรมดนตรี สถานที่ให้บริการทางวิชาการดนตรีต่อสังคม และอื่น ๆ </w:t>
            </w:r>
          </w:p>
          <w:p w:rsidR="00F92374" w:rsidRDefault="00C16AB9" w:rsidP="00F92374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z w:val="28"/>
              </w:rPr>
              <w:lastRenderedPageBreak/>
              <w:t xml:space="preserve">3.1.2 </w:t>
            </w:r>
            <w:r w:rsidRPr="00F92374">
              <w:rPr>
                <w:rFonts w:ascii="TH Niramit AS" w:hAnsi="TH Niramit AS" w:cs="TH Niramit AS"/>
                <w:color w:val="000000"/>
                <w:sz w:val="28"/>
                <w:cs/>
              </w:rPr>
              <w:t>พัฒนาสภาพแวดล้อมทางการศึกษาของคณะฯให้มีศักยภาพ เอื้อต่อการเรียนรู้และส่งเสริมให้เกิดความคิดสร้</w:t>
            </w:r>
            <w:r w:rsidR="00F92374">
              <w:rPr>
                <w:rFonts w:ascii="TH Niramit AS" w:hAnsi="TH Niramit AS" w:cs="TH Niramit AS"/>
                <w:color w:val="000000"/>
                <w:sz w:val="28"/>
                <w:cs/>
              </w:rPr>
              <w:t>างสรรค์ของนักศึกษาและบุคคลภายนอ</w:t>
            </w:r>
            <w:r w:rsidR="00F92374">
              <w:rPr>
                <w:rFonts w:ascii="TH Niramit AS" w:hAnsi="TH Niramit AS" w:cs="TH Niramit AS" w:hint="cs"/>
                <w:color w:val="000000"/>
                <w:sz w:val="28"/>
                <w:cs/>
              </w:rPr>
              <w:t>ก</w:t>
            </w:r>
          </w:p>
          <w:p w:rsidR="00C16AB9" w:rsidRPr="00F92374" w:rsidRDefault="00C16AB9" w:rsidP="00F92374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z w:val="28"/>
              </w:rPr>
              <w:t xml:space="preserve">3.1.3 </w:t>
            </w:r>
            <w:r w:rsidRPr="00F92374">
              <w:rPr>
                <w:rFonts w:ascii="TH Niramit AS" w:hAnsi="TH Niramit AS" w:cs="TH Niramit AS"/>
                <w:color w:val="000000"/>
                <w:sz w:val="28"/>
                <w:cs/>
              </w:rPr>
              <w:t>ส่งเสริมบุคลากรและนักศึกษามีส่วนร่วมในการพัฒนาและแก้ปัญหาทางกายภาพหรือสภาพแวดล้อมของคณะให้น่าอยู่และดีขึ้น</w:t>
            </w:r>
          </w:p>
        </w:tc>
      </w:tr>
    </w:tbl>
    <w:p w:rsidR="00F92374" w:rsidRDefault="00F92374" w:rsidP="00C16AB9">
      <w:pPr>
        <w:spacing w:line="300" w:lineRule="atLeast"/>
        <w:rPr>
          <w:rFonts w:ascii="TH Niramit AS" w:hAnsi="TH Niramit AS" w:cs="TH Niramit AS"/>
          <w:b/>
          <w:bCs/>
          <w:color w:val="000000"/>
          <w:spacing w:val="-3"/>
          <w:sz w:val="28"/>
        </w:rPr>
      </w:pPr>
    </w:p>
    <w:p w:rsidR="00F92374" w:rsidRDefault="00F92374" w:rsidP="00C16AB9">
      <w:pPr>
        <w:spacing w:line="300" w:lineRule="atLeast"/>
        <w:rPr>
          <w:rFonts w:ascii="TH Niramit AS" w:hAnsi="TH Niramit AS" w:cs="TH Niramit AS"/>
          <w:b/>
          <w:bCs/>
          <w:color w:val="000000"/>
          <w:spacing w:val="-3"/>
          <w:sz w:val="28"/>
        </w:rPr>
      </w:pPr>
    </w:p>
    <w:tbl>
      <w:tblPr>
        <w:tblStyle w:val="ab"/>
        <w:tblW w:w="0" w:type="auto"/>
        <w:tblLook w:val="04A0"/>
      </w:tblPr>
      <w:tblGrid>
        <w:gridCol w:w="8755"/>
      </w:tblGrid>
      <w:tr w:rsidR="00F92374" w:rsidRPr="00F92374" w:rsidTr="00F92374">
        <w:tc>
          <w:tcPr>
            <w:tcW w:w="8755" w:type="dxa"/>
          </w:tcPr>
          <w:p w:rsidR="00F92374" w:rsidRPr="00F92374" w:rsidRDefault="00F92374" w:rsidP="00F92374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32"/>
                <w:szCs w:val="32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F92374"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  <w:t xml:space="preserve">2 : </w:t>
            </w: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>ด้านการวิจัยและสร้างสรรค์</w:t>
            </w:r>
          </w:p>
        </w:tc>
      </w:tr>
    </w:tbl>
    <w:p w:rsidR="003F6E3E" w:rsidRDefault="003F6E3E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F92374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4: 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การสร้างความเป็นเลิศด้านการวิจัยเชิงสร้างสรรค์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: 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เป็นผู้นำทางด้านการวิจัยเชิงสร้างสรรค์ผลงานดนตรี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F92374" w:rsidRDefault="00C16AB9" w:rsidP="00F92374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="00F92374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25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ของงานวิจัยหรือชาวสร้างสรรค์ที่มีการตีพิมพ์หรือเผยแพร่ในระดับชาติและนานาชาติ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การได้รับสิทธิบัตรและอนุสิทธิบัตรต่ออาจารย์ประจำและนักวิจัยประจำ</w:t>
      </w:r>
    </w:p>
    <w:p w:rsidR="00F92374" w:rsidRDefault="00C16AB9" w:rsidP="00F92374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จำนวนเงินสนับสนุนงานวิจัยหรืองานสร้างสรรค์ทั้งจากภายในและภายนอกสถาบันต่ออาจารย์ประจำและนักวิจัยประจำ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60,000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บาท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ปี</w:t>
      </w:r>
    </w:p>
    <w:p w:rsidR="00F92374" w:rsidRDefault="00C16AB9" w:rsidP="00F92374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60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ของผลงานวิจัยหรืองานสร้างสรรค์ที่นำไปใช้ประโยชน์ในการแก้ปัญหา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พัฒนาสังคมได้ต่อผลงานวิจัยหรืองานสร้างสรรค์ทั้งหมด</w:t>
      </w:r>
    </w:p>
    <w:p w:rsidR="00C16AB9" w:rsidRPr="00B616D7" w:rsidRDefault="00C16AB9" w:rsidP="00F92374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10"/>
          <w:szCs w:val="10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ผลงานวิจัยและสร้างสรรค์ติดอันดับ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ใน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ระดับประเทศ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16AB9" w:rsidRPr="00F92374" w:rsidTr="00341172">
        <w:trPr>
          <w:tblHeader/>
        </w:trPr>
        <w:tc>
          <w:tcPr>
            <w:tcW w:w="4320" w:type="dxa"/>
          </w:tcPr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C16AB9" w:rsidRPr="00F92374" w:rsidTr="00F92374">
        <w:tc>
          <w:tcPr>
            <w:tcW w:w="4320" w:type="dxa"/>
          </w:tcPr>
          <w:p w:rsidR="00C16AB9" w:rsidRPr="00F92374" w:rsidRDefault="00C16AB9" w:rsidP="00F92374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ส่งเสริมงานวิจัยเชิงสร้างสรรค์และการนำไปใช้ประโยชน์ต่อสังคม</w:t>
            </w:r>
          </w:p>
        </w:tc>
        <w:tc>
          <w:tcPr>
            <w:tcW w:w="4320" w:type="dxa"/>
          </w:tcPr>
          <w:p w:rsid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4.1.1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จัดให้มีระบบและกลไกในการพัฒนาศักยภาพการวิจัยเชิงสร้างสรรค์และการเผยแพร่</w:t>
            </w:r>
          </w:p>
          <w:p w:rsid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4.1.2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ส่งเสริมและสร้างเครือข่ายความ่วมมือกับภาครัฐและเอกชนเพื่อพัฒนางานวิจัย และผลงานสร้างสรรค์</w:t>
            </w:r>
          </w:p>
          <w:p w:rsid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4.1.3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พัฒนาศักยภาพงานวิจัย นักออกแบบ และนักสร้างสรรค์ในทุกระดับ</w:t>
            </w:r>
          </w:p>
          <w:p w:rsid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4.1.4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สนับสนุนให้มีการพัฒนาผลงานวิจัย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>/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สร้างสรรค์และทรัพย์สินทางปัญญา เพื่อให้เกิดประโยชน์ต่อการพัฒนาชุมชน</w:t>
            </w:r>
          </w:p>
          <w:p w:rsidR="00C16AB9" w:rsidRP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4.1.5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สนับสนุนงบประมาณอย่างเพียงพอในการผลิตผลงานวิจัยเชิงสร้างสรรค์</w:t>
            </w:r>
          </w:p>
        </w:tc>
      </w:tr>
      <w:tr w:rsidR="00C16AB9" w:rsidRPr="00F92374" w:rsidTr="00F92374">
        <w:tc>
          <w:tcPr>
            <w:tcW w:w="4320" w:type="dxa"/>
          </w:tcPr>
          <w:p w:rsidR="00C16AB9" w:rsidRPr="00F92374" w:rsidRDefault="00C16AB9" w:rsidP="00F92374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</w:rPr>
              <w:lastRenderedPageBreak/>
              <w:t xml:space="preserve">4.2 </w:t>
            </w:r>
            <w:r w:rsidRPr="00F92374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สร้างเครือข่ายความร่วมมือกับหน่วยงานภายนอกทั้งภาครัฐและเอกชน เพื่อแสวงหาแหล่งทุนใหม่ๆ</w:t>
            </w:r>
          </w:p>
        </w:tc>
        <w:tc>
          <w:tcPr>
            <w:tcW w:w="4320" w:type="dxa"/>
          </w:tcPr>
          <w:p w:rsid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z w:val="28"/>
              </w:rPr>
              <w:t xml:space="preserve">4.2.1 </w:t>
            </w:r>
            <w:r w:rsidRPr="00F92374">
              <w:rPr>
                <w:rFonts w:ascii="TH Niramit AS" w:hAnsi="TH Niramit AS" w:cs="TH Niramit AS"/>
                <w:color w:val="000000"/>
                <w:sz w:val="28"/>
                <w:cs/>
              </w:rPr>
              <w:t>สนับสนุนเครือข่ายที่มีอยู่ปัจจุบันให้มีการพัฒนาอย่างยั่งยืน</w:t>
            </w:r>
          </w:p>
          <w:p w:rsidR="00C16AB9" w:rsidRPr="00F92374" w:rsidRDefault="00C16AB9" w:rsidP="00F92374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z w:val="28"/>
              </w:rPr>
            </w:pPr>
            <w:r w:rsidRPr="00F92374">
              <w:rPr>
                <w:rFonts w:ascii="TH Niramit AS" w:hAnsi="TH Niramit AS" w:cs="TH Niramit AS"/>
                <w:color w:val="000000"/>
                <w:sz w:val="28"/>
              </w:rPr>
              <w:t xml:space="preserve">4.2.2 </w:t>
            </w:r>
            <w:r w:rsidRPr="00F92374">
              <w:rPr>
                <w:rFonts w:ascii="TH Niramit AS" w:hAnsi="TH Niramit AS" w:cs="TH Niramit AS"/>
                <w:color w:val="000000"/>
                <w:sz w:val="28"/>
                <w:cs/>
              </w:rPr>
              <w:t>สนับสนุนให้นำปัญหาหรือความต้องการของกลุ่มอุตสาหกรรมหรือธุรกิจ และชุมชนหรือสังคม มาใช้เป็นโจทย์วิจัย หรือเป็นส่วนหนึ่งในการจัดการเรียนการสอนและการพัฒนาหลักสูตร</w:t>
            </w:r>
          </w:p>
        </w:tc>
      </w:tr>
    </w:tbl>
    <w:p w:rsidR="00C16AB9" w:rsidRPr="00F92374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40"/>
      </w:tblGrid>
      <w:tr w:rsidR="00C16AB9" w:rsidRPr="00F92374" w:rsidTr="0079090E">
        <w:tc>
          <w:tcPr>
            <w:tcW w:w="8640" w:type="dxa"/>
          </w:tcPr>
          <w:p w:rsidR="00C16AB9" w:rsidRPr="00F92374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F92374"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  <w:t xml:space="preserve">3 : </w:t>
            </w: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>ด้านบริการวิชาการ</w:t>
            </w:r>
          </w:p>
        </w:tc>
      </w:tr>
    </w:tbl>
    <w:p w:rsidR="00C16AB9" w:rsidRPr="00F92374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79090E" w:rsidRDefault="00C16AB9" w:rsidP="0079090E">
      <w:pPr>
        <w:tabs>
          <w:tab w:val="left" w:pos="2111"/>
        </w:tabs>
        <w:spacing w:line="300" w:lineRule="atLeast"/>
        <w:ind w:left="2127" w:hanging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5: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การสร้างความเข้มแข็งให้ชุมชนและสังคมโดยการให้บริการทางวิชาการอย่างเป็นระบบและต่อเนื่อง พร้อมทั้งเผยแพร่ปรัชญาเศรษฐกิจพอเพียง    </w:t>
      </w:r>
    </w:p>
    <w:p w:rsidR="007560EF" w:rsidRDefault="00C16AB9" w:rsidP="0079090E">
      <w:pPr>
        <w:tabs>
          <w:tab w:val="left" w:pos="2111"/>
        </w:tabs>
        <w:spacing w:line="300" w:lineRule="atLeast"/>
        <w:ind w:left="2127" w:hanging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เป็นแหล่งถ่ายทอดองค์ความรู้แก่ชุมชนและสังคม</w:t>
      </w:r>
    </w:p>
    <w:p w:rsidR="007560EF" w:rsidRDefault="00C16AB9" w:rsidP="0079090E">
      <w:pPr>
        <w:tabs>
          <w:tab w:val="left" w:pos="2111"/>
        </w:tabs>
        <w:spacing w:line="300" w:lineRule="atLeast"/>
        <w:ind w:left="2127" w:hanging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546029" w:rsidRDefault="00C16AB9" w:rsidP="00546029">
      <w:pPr>
        <w:tabs>
          <w:tab w:val="left" w:pos="1418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50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ของโครงการบริการวิชาการและวิชาชีพที่ตอบสนองต่อความต้องการพัฒนา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แก้ไขปัญหาและเสริมสร้างความเข้มแข็ง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หรือมีการเผยแพร่ปรัชญาเศรษฐกิจพอเพียง หรือส่งเสริมเศรษฐกิจเชิงสร้างสรรค์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(Creative Economy)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แก่สังคม ชุมชน ประเทศชาติ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นานาชาติ ต่อโครงการบริการวิชาการทั้งหมด</w:t>
      </w:r>
    </w:p>
    <w:p w:rsidR="00C16AB9" w:rsidRDefault="00C16AB9" w:rsidP="00546029">
      <w:pPr>
        <w:tabs>
          <w:tab w:val="left" w:pos="1418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80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ของผู้รับบริการมีความพึงพอใจ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546029" w:rsidRPr="00F92374" w:rsidRDefault="00546029" w:rsidP="00546029">
      <w:pPr>
        <w:tabs>
          <w:tab w:val="left" w:pos="1418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16AB9" w:rsidRPr="00546029" w:rsidTr="00546029">
        <w:tc>
          <w:tcPr>
            <w:tcW w:w="4320" w:type="dxa"/>
          </w:tcPr>
          <w:p w:rsidR="00C16AB9" w:rsidRPr="00546029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C16AB9" w:rsidRPr="00546029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มาตรการดุริยางค์</w:t>
            </w:r>
          </w:p>
        </w:tc>
      </w:tr>
      <w:tr w:rsidR="00C16AB9" w:rsidRPr="00546029" w:rsidTr="00546029">
        <w:tc>
          <w:tcPr>
            <w:tcW w:w="4320" w:type="dxa"/>
          </w:tcPr>
          <w:p w:rsidR="00C16AB9" w:rsidRPr="00546029" w:rsidRDefault="00C16AB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5.1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 xml:space="preserve">ให้บริการวิชาการทางด้านดนตรีที่สร้างคุณค่าแก่คณะฯและมูลค่าแก่ชุมชนและสังคม </w:t>
            </w:r>
          </w:p>
        </w:tc>
        <w:tc>
          <w:tcPr>
            <w:tcW w:w="4320" w:type="dxa"/>
          </w:tcPr>
          <w:p w:rsidR="00546029" w:rsidRDefault="00C16AB9" w:rsidP="00546029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5.1.1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 xml:space="preserve">จัดให้มีระบบและกลไกในการสนับสนุนการให้บริการวิชาการที่สร้างคุณค่าแก่คณะฯและมูลค่าแก่ชุมชนและสังคม </w:t>
            </w:r>
          </w:p>
          <w:p w:rsidR="00C16AB9" w:rsidRPr="00546029" w:rsidRDefault="00C16AB9" w:rsidP="00546029">
            <w:pPr>
              <w:spacing w:line="300" w:lineRule="atLeast"/>
              <w:ind w:left="500" w:right="135" w:hanging="425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5.1.2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สนับสนุนงบประมาณอย่างเพียงพอในการให้บริการวิชาการแก่สังคม</w:t>
            </w:r>
          </w:p>
        </w:tc>
      </w:tr>
    </w:tbl>
    <w:p w:rsidR="00341172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9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40"/>
      </w:tblGrid>
      <w:tr w:rsidR="0039709B" w:rsidRPr="00F92374" w:rsidTr="0039709B">
        <w:tc>
          <w:tcPr>
            <w:tcW w:w="8640" w:type="dxa"/>
          </w:tcPr>
          <w:p w:rsidR="0039709B" w:rsidRPr="00F92374" w:rsidRDefault="0039709B" w:rsidP="0039709B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</w:pP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lastRenderedPageBreak/>
              <w:t xml:space="preserve">ประเด็นยุทธศาสตร์ที่ </w:t>
            </w:r>
            <w:r w:rsidRPr="00F92374"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  <w:t xml:space="preserve">4 : </w:t>
            </w:r>
            <w:r w:rsidRPr="00F92374"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>ด้านทำนุบำรุงศิลปวัฒนธรรม</w:t>
            </w:r>
          </w:p>
        </w:tc>
      </w:tr>
    </w:tbl>
    <w:p w:rsidR="00341172" w:rsidRDefault="00341172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41172" w:rsidRDefault="00341172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546029" w:rsidRDefault="00C16AB9" w:rsidP="00546029">
      <w:pPr>
        <w:spacing w:line="300" w:lineRule="atLeast"/>
        <w:ind w:left="2127" w:hanging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6: 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การอนุรักษ์และส่งเสริมเอกลักษณ์ศิลปะและวัฒนธรรมของชาติรวมทั้งการประยุกต์ใช้เพื่อรักษาคุณค่าและเพิ่มมูลค่าในระดับชาติและนานาชาติ</w:t>
      </w:r>
    </w:p>
    <w:p w:rsidR="00C16AB9" w:rsidRPr="00F92374" w:rsidRDefault="00C16AB9" w:rsidP="00546029">
      <w:pPr>
        <w:spacing w:line="300" w:lineRule="atLeast"/>
        <w:ind w:left="2127" w:hanging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: 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็นผู้นำในการอนุรักษ์และประยุกต์ใช้ศิลปะและวัฒนธรรมเพื่อเพิ่มคุณค่าและมูลค่าในระดับชาติและนานาชาติ</w:t>
      </w:r>
    </w:p>
    <w:p w:rsidR="00C16AB9" w:rsidRPr="00F92374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546029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50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ของโครงการทำนุบำรุงศิลปวัฒนธรรมเป็นโครงการเพื่อการอนุรักษ์และส่งเสริมเอกลักษณ์ของชาติ</w:t>
      </w:r>
    </w:p>
    <w:p w:rsidR="00C16AB9" w:rsidRPr="00E973BC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10"/>
          <w:szCs w:val="10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-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โครงการทำนุบำรุงศิลปวัฒนธรรมนำความรู้มาประยุกต์ใช้เพื่อรักษาคุณค่าหรือเพิ่มมูลค่าต่อโครงการทำนุบำรุงศิลปวัฒนธรรมทั้งหมด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16AB9" w:rsidRPr="00546029" w:rsidTr="00546029">
        <w:tc>
          <w:tcPr>
            <w:tcW w:w="4320" w:type="dxa"/>
          </w:tcPr>
          <w:p w:rsidR="00C16AB9" w:rsidRPr="00546029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4320" w:type="dxa"/>
          </w:tcPr>
          <w:p w:rsidR="00C16AB9" w:rsidRPr="00546029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C16AB9" w:rsidRPr="00546029" w:rsidTr="00546029">
        <w:tc>
          <w:tcPr>
            <w:tcW w:w="4320" w:type="dxa"/>
          </w:tcPr>
          <w:p w:rsidR="00C16AB9" w:rsidRPr="00546029" w:rsidRDefault="00C16AB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b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ส่งเสริมและทำนุบำรุงศิลปวัฒนธรรม</w:t>
            </w:r>
            <w:r w:rsidRPr="00546029">
              <w:rPr>
                <w:rFonts w:ascii="TH Niramit AS" w:hAnsi="TH Niramit AS" w:cs="TH Niramit AS"/>
                <w:b/>
                <w:color w:val="000000"/>
                <w:spacing w:val="-3"/>
                <w:sz w:val="28"/>
              </w:rPr>
              <w:t xml:space="preserve"> </w:t>
            </w:r>
            <w:r w:rsidRPr="00546029">
              <w:rPr>
                <w:rFonts w:ascii="TH Niramit AS" w:hAnsi="TH Niramit AS" w:cs="TH Niramit AS"/>
                <w:color w:val="000000"/>
                <w:sz w:val="28"/>
                <w:cs/>
              </w:rPr>
              <w:t>ที่สอดคล้องกับพันธกิจของคณะ</w:t>
            </w:r>
          </w:p>
          <w:p w:rsidR="00C16AB9" w:rsidRPr="00546029" w:rsidRDefault="00C16AB9" w:rsidP="00546029">
            <w:pPr>
              <w:spacing w:line="300" w:lineRule="atLeast"/>
              <w:ind w:left="142" w:right="209"/>
              <w:jc w:val="both"/>
              <w:rPr>
                <w:rFonts w:ascii="TH Niramit AS" w:hAnsi="TH Niramit AS" w:cs="TH Niramit AS"/>
                <w:color w:val="000000"/>
                <w:sz w:val="28"/>
              </w:rPr>
            </w:pPr>
          </w:p>
        </w:tc>
        <w:tc>
          <w:tcPr>
            <w:tcW w:w="4320" w:type="dxa"/>
          </w:tcPr>
          <w:p w:rsidR="00546029" w:rsidRDefault="00C16AB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6.1.1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มีระบบและกลไกเพื่อการส่งเสริมและทำนุบำรุงศิลปวัฒนธรรม</w:t>
            </w:r>
          </w:p>
          <w:p w:rsidR="00546029" w:rsidRDefault="00C16AB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6.1.2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 xml:space="preserve">สร้างเครือข่ายความร่วมมือทางด้านศิลปะและวัฒนธรรมกับภาครัฐและเอกชน </w:t>
            </w:r>
          </w:p>
          <w:p w:rsidR="00C16AB9" w:rsidRPr="00546029" w:rsidRDefault="00C16AB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6.1.3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มีกิจกรรมแลกเปลี่ยนความรู้ทางด้านศิลปะและวัฒนธรรมกับต่างประเทศ</w:t>
            </w:r>
          </w:p>
        </w:tc>
      </w:tr>
      <w:tr w:rsidR="00C16AB9" w:rsidRPr="00546029" w:rsidTr="00546029">
        <w:tc>
          <w:tcPr>
            <w:tcW w:w="4320" w:type="dxa"/>
          </w:tcPr>
          <w:p w:rsidR="00C16AB9" w:rsidRPr="00546029" w:rsidRDefault="00C16AB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เป็นศูนย์ข้อมูลเพื่อการเรียนรู้ทางศิลปะ วัฒนธรรม และมรดกของชาติ</w:t>
            </w:r>
          </w:p>
        </w:tc>
        <w:tc>
          <w:tcPr>
            <w:tcW w:w="4320" w:type="dxa"/>
          </w:tcPr>
          <w:p w:rsidR="00C16AB9" w:rsidRPr="00546029" w:rsidRDefault="00C16AB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6.2.1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เป็นศูนย์ข้อมูล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>/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เรียนรู้ทางศิลปะ การออกแบบ สร้างสรรค์ และโบราณคดี</w:t>
            </w:r>
          </w:p>
        </w:tc>
      </w:tr>
    </w:tbl>
    <w:tbl>
      <w:tblPr>
        <w:tblpPr w:leftFromText="180" w:rightFromText="180" w:vertAnchor="page" w:horzAnchor="margin" w:tblpY="1048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40"/>
      </w:tblGrid>
      <w:tr w:rsidR="0039709B" w:rsidTr="0039709B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9709B" w:rsidRDefault="0039709B" w:rsidP="0039709B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 xml:space="preserve">ประเด็นยุทธศาสตร์ที่ </w:t>
            </w:r>
            <w:r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  <w:t xml:space="preserve">5 : </w:t>
            </w:r>
            <w:r>
              <w:rPr>
                <w:rFonts w:ascii="TH Niramit AS" w:hAnsi="TH Niramit AS" w:cs="TH Niramit AS" w:hint="cs"/>
                <w:b/>
                <w:bCs/>
                <w:color w:val="000000"/>
                <w:spacing w:val="-3"/>
                <w:sz w:val="32"/>
                <w:szCs w:val="32"/>
                <w:cs/>
              </w:rPr>
              <w:t>ด้านการบริหารจัดการ</w:t>
            </w:r>
          </w:p>
        </w:tc>
      </w:tr>
    </w:tbl>
    <w:p w:rsidR="0039709B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E973BC" w:rsidRPr="00F92374" w:rsidRDefault="00E973BC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E973BC" w:rsidRPr="00E973BC" w:rsidRDefault="00E973BC" w:rsidP="00546029">
      <w:pPr>
        <w:spacing w:line="300" w:lineRule="atLeast"/>
        <w:rPr>
          <w:rFonts w:ascii="TH Niramit AS" w:hAnsi="TH Niramit AS" w:cs="TH Niramit AS"/>
          <w:color w:val="000000"/>
          <w:sz w:val="10"/>
          <w:szCs w:val="10"/>
        </w:rPr>
      </w:pPr>
    </w:p>
    <w:p w:rsidR="00546029" w:rsidRDefault="00C16AB9" w:rsidP="0054602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7: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="00546029"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การบริหารจัดการองค์กรอย่างมีประสิทธิภาพ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="00546029">
        <w:rPr>
          <w:rFonts w:ascii="TH Niramit AS" w:hAnsi="TH Niramit AS" w:cs="TH Niramit AS" w:hint="cs"/>
          <w:color w:val="000000"/>
          <w:sz w:val="32"/>
          <w:szCs w:val="32"/>
          <w:cs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บุคลากรมีทักษะและขีดความสามารถในการปฏิบัติงาน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: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546029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50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บุคลากรทุกระดับสามารถสร้างสรรค์ผลงานตามสายงานเพื่อการพัฒนาองค์กรอย่างมีประสิทธิภาพต่อจำนวนบุคลากรทั้งหมด</w:t>
      </w:r>
    </w:p>
    <w:p w:rsidR="00546029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น้อยกว่าหรือเท่ากับร้อยละ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5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ของการได้รับเรื่องร้องเรียนด้านคุณธรรมจริยธรรม และจรรยาบรรณของเรื่องร้องเรียนทั้งหมด</w:t>
      </w:r>
    </w:p>
    <w:p w:rsidR="00546029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น้อยกว่าหรือเท่ากับร้อยละ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5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ของผลการดำเนินงานตามแผนบริหารความเสี่ยงและการควบคุมภายในไม่เป็นไปตามเป้าหมาย</w:t>
      </w:r>
    </w:p>
    <w:p w:rsidR="0039709B" w:rsidRDefault="0039709B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13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546029" w:rsidRPr="00546029" w:rsidTr="0094409B"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lastRenderedPageBreak/>
              <w:t>กลยุทธ์</w:t>
            </w:r>
          </w:p>
        </w:tc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546029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546029" w:rsidRPr="00546029" w:rsidTr="0094409B"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พัฒนาขีดความสามารถและสมรรถนะของบุคลากรในทุกระดับ</w:t>
            </w:r>
          </w:p>
        </w:tc>
        <w:tc>
          <w:tcPr>
            <w:tcW w:w="4320" w:type="dxa"/>
          </w:tcPr>
          <w:p w:rsid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7.1.1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จัดให้มีระบบและกลไกประเมินสมรรถนะในการทำงานของบุคลากรทุกระดับอย่างสร้างสรรค์</w:t>
            </w:r>
          </w:p>
          <w:p w:rsid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7.1.2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และส่งเสริมให้บุคลากรและผู้บริหารทุกระดับเข้าใจและนำหลักธรรมาภิบาลมาใช้ในปฏิบัติอย่างจริงจัง และต่อเนื่อง</w:t>
            </w:r>
          </w:p>
          <w:p w:rsid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7.1.3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จัดให้มีระบบและกลไกในการสรรหาและพัฒนาบุคลากร</w:t>
            </w:r>
          </w:p>
          <w:p w:rsidR="00546029" w:rsidRP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7.1.4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จัดให้มีระบบและกลไกเพื่อเพิ่มสมรรถนะของบุคลากรในทุกระดับ</w:t>
            </w:r>
          </w:p>
        </w:tc>
      </w:tr>
      <w:tr w:rsidR="00546029" w:rsidRPr="00546029" w:rsidTr="0094409B"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ปรับโครงสร้าง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>/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ระเบียบ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>/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ข้อบังคับให้เอื้อต่อการบริหารจัดการอย่างมีประสิทธิภาพ</w:t>
            </w:r>
          </w:p>
        </w:tc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7.2.1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จัดให้มีการศึกษาทบทวนโครงสร้าง ระเบียบ และข้อบังคับ ที่เป็นอุปสรรคต่อการปฏิบัติงาน</w:t>
            </w:r>
          </w:p>
        </w:tc>
      </w:tr>
      <w:tr w:rsidR="00546029" w:rsidRPr="00546029" w:rsidTr="0094409B">
        <w:tc>
          <w:tcPr>
            <w:tcW w:w="4320" w:type="dxa"/>
          </w:tcPr>
          <w:p w:rsidR="00546029" w:rsidRPr="00546029" w:rsidRDefault="00546029" w:rsidP="00546029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7.3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พัฒนาประสิทธิภาพการติดตาม และประเมินผลการดำเนินงานของคณะ</w:t>
            </w:r>
          </w:p>
        </w:tc>
        <w:tc>
          <w:tcPr>
            <w:tcW w:w="4320" w:type="dxa"/>
          </w:tcPr>
          <w:p w:rsid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7.3.1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จัดให้มีระบบและกลไกในการติดตาม และประเมินผลการดำเนินงานของคณะฯ</w:t>
            </w:r>
          </w:p>
          <w:p w:rsid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7.3.2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ปรับปรุงขั้นตอนการทำงานที่มีความซับซ้อนและล่าช้า</w:t>
            </w:r>
          </w:p>
          <w:p w:rsidR="00546029" w:rsidRPr="00546029" w:rsidRDefault="00546029" w:rsidP="00546029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7.3.3 </w:t>
            </w:r>
            <w:r w:rsidRPr="00546029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จัดให้มีระบบและกลไกการติดตาม และประเมินผลงานของผู็ดำรงตำแหน่งผู้บริหารทุกระดับ</w:t>
            </w:r>
          </w:p>
        </w:tc>
      </w:tr>
    </w:tbl>
    <w:p w:rsidR="00C16AB9" w:rsidRDefault="00C16AB9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80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บุคลากรยอมรับว่ามหาวิทยาลัยมีการนำหลักธรรมาภิบาลมาใช้ในการบริหารจัดการอย่างสร้างสรรค์ต่อจำนวน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บุคลากรทั้งหมด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(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รับผิดชอบ มีส่วนร่วม สนองตอบรับ นิติธรรม คุณธรรม โปร่งใส เสมอภาค คุ้มค่า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)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39709B" w:rsidRPr="00F92374" w:rsidRDefault="0039709B" w:rsidP="00546029">
      <w:pPr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</w:p>
    <w:p w:rsidR="00C16AB9" w:rsidRPr="00F92374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p w:rsidR="00C16AB9" w:rsidRDefault="00C16AB9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39709B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CF5993" w:rsidRDefault="00CF5993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tbl>
      <w:tblPr>
        <w:tblStyle w:val="ab"/>
        <w:tblW w:w="0" w:type="auto"/>
        <w:tblLook w:val="04A0"/>
      </w:tblPr>
      <w:tblGrid>
        <w:gridCol w:w="9474"/>
      </w:tblGrid>
      <w:tr w:rsidR="00CF5993" w:rsidTr="00CF5993">
        <w:tc>
          <w:tcPr>
            <w:tcW w:w="9474" w:type="dxa"/>
          </w:tcPr>
          <w:p w:rsidR="00CF5993" w:rsidRDefault="00CF5993" w:rsidP="00CF5993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color w:val="000000"/>
                <w:spacing w:val="-3"/>
                <w:sz w:val="32"/>
                <w:szCs w:val="32"/>
                <w:cs/>
              </w:rPr>
              <w:t xml:space="preserve">ประเด็นยุทธศาสตร์ที่ </w:t>
            </w:r>
            <w:r>
              <w:rPr>
                <w:rFonts w:ascii="TH Niramit AS" w:hAnsi="TH Niramit AS" w:cs="TH Niramit AS"/>
                <w:b/>
                <w:color w:val="000000"/>
                <w:spacing w:val="-3"/>
                <w:sz w:val="32"/>
                <w:szCs w:val="32"/>
              </w:rPr>
              <w:t xml:space="preserve">6 : </w:t>
            </w:r>
            <w:r>
              <w:rPr>
                <w:rFonts w:ascii="TH Niramit AS" w:hAnsi="TH Niramit AS" w:cs="TH Niramit AS" w:hint="cs"/>
                <w:b/>
                <w:bCs/>
                <w:color w:val="000000"/>
                <w:spacing w:val="-3"/>
                <w:sz w:val="32"/>
                <w:szCs w:val="32"/>
                <w:cs/>
              </w:rPr>
              <w:t>ด้านระบบเทคโนโลยีสารสนเทศ</w:t>
            </w:r>
          </w:p>
        </w:tc>
      </w:tr>
    </w:tbl>
    <w:p w:rsidR="0039709B" w:rsidRPr="00F92374" w:rsidRDefault="0039709B" w:rsidP="00C16AB9">
      <w:pPr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</w:p>
    <w:p w:rsidR="0094409B" w:rsidRDefault="00C16AB9" w:rsidP="00C16AB9">
      <w:pPr>
        <w:tabs>
          <w:tab w:val="left" w:pos="2111"/>
        </w:tabs>
        <w:spacing w:line="300" w:lineRule="atLeast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ยุทธศาสตร์ที่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8: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การพัฒนาระบบสารสนเทศเพื่อการบริหารจัดการตามพันธกิจให้มีประสิทธิภาพ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เป้าประสงค์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: 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มีระบบสารสนเทศที่มีคุณภาพและครอบคลุมในการบริหารจัดการทรัพยากร </w:t>
      </w:r>
    </w:p>
    <w:p w:rsidR="0094409B" w:rsidRDefault="00C16AB9" w:rsidP="0094409B">
      <w:pPr>
        <w:tabs>
          <w:tab w:val="left" w:pos="2111"/>
        </w:tabs>
        <w:spacing w:line="300" w:lineRule="atLeast"/>
        <w:ind w:firstLine="2127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และการดำเนินการต่างๆ ของคณะ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ตัวชี้วัดยุทธศาสตร์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ab/>
      </w:r>
    </w:p>
    <w:p w:rsidR="0094409B" w:rsidRDefault="00C16AB9" w:rsidP="0094409B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90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ของผู้บริหารทุกระดับนำระบบสารสนเทศมาใช้ในการติดตาม ประเมินผล และตัดสินใจ</w:t>
      </w:r>
    </w:p>
    <w:p w:rsidR="00C16AB9" w:rsidRPr="00F92374" w:rsidRDefault="00C16AB9" w:rsidP="0094409B">
      <w:pPr>
        <w:tabs>
          <w:tab w:val="left" w:pos="2111"/>
        </w:tabs>
        <w:spacing w:line="300" w:lineRule="atLeast"/>
        <w:ind w:left="1418" w:hanging="284"/>
        <w:rPr>
          <w:rFonts w:ascii="TH Niramit AS" w:hAnsi="TH Niramit AS" w:cs="TH Niramit AS"/>
          <w:color w:val="000000"/>
          <w:sz w:val="32"/>
          <w:szCs w:val="32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 xml:space="preserve">ร้อยละ 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t xml:space="preserve">90 </w:t>
      </w:r>
      <w:r w:rsidRPr="00F92374">
        <w:rPr>
          <w:rFonts w:ascii="TH Niramit AS" w:hAnsi="TH Niramit AS" w:cs="TH Niramit AS"/>
          <w:color w:val="000000"/>
          <w:sz w:val="32"/>
          <w:szCs w:val="32"/>
          <w:cs/>
        </w:rPr>
        <w:t>ของบุคลากรทุกระดับนำระบบสารสนเทศมาใช้ในการเพิ่มประสิทธิภาพการปฏิบัติงาน</w:t>
      </w:r>
      <w:r w:rsidRPr="00F92374">
        <w:rPr>
          <w:rFonts w:ascii="TH Niramit AS" w:hAnsi="TH Niramit AS" w:cs="TH Niramit AS"/>
          <w:color w:val="000000"/>
          <w:sz w:val="32"/>
          <w:szCs w:val="32"/>
        </w:rPr>
        <w:cr/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4320"/>
      </w:tblGrid>
      <w:tr w:rsidR="00C16AB9" w:rsidRPr="00252CA1" w:rsidTr="00252CA1">
        <w:tc>
          <w:tcPr>
            <w:tcW w:w="4320" w:type="dxa"/>
          </w:tcPr>
          <w:p w:rsidR="00C16AB9" w:rsidRPr="00252CA1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252CA1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lastRenderedPageBreak/>
              <w:t>กลยุทธ์</w:t>
            </w:r>
          </w:p>
        </w:tc>
        <w:tc>
          <w:tcPr>
            <w:tcW w:w="4320" w:type="dxa"/>
          </w:tcPr>
          <w:p w:rsidR="00C16AB9" w:rsidRPr="00252CA1" w:rsidRDefault="00C16AB9" w:rsidP="0079090E">
            <w:pPr>
              <w:spacing w:line="300" w:lineRule="atLeast"/>
              <w:jc w:val="center"/>
              <w:rPr>
                <w:rFonts w:ascii="TH Niramit AS" w:hAnsi="TH Niramit AS" w:cs="TH Niramit AS"/>
                <w:b/>
                <w:color w:val="000000"/>
                <w:sz w:val="28"/>
              </w:rPr>
            </w:pPr>
            <w:r w:rsidRPr="00252CA1">
              <w:rPr>
                <w:rFonts w:ascii="TH Niramit AS" w:hAnsi="TH Niramit AS" w:cs="TH Niramit AS"/>
                <w:b/>
                <w:bCs/>
                <w:color w:val="000000"/>
                <w:sz w:val="28"/>
                <w:cs/>
              </w:rPr>
              <w:t>มาตรการ</w:t>
            </w:r>
          </w:p>
        </w:tc>
      </w:tr>
      <w:tr w:rsidR="00C16AB9" w:rsidRPr="00252CA1" w:rsidTr="00252CA1">
        <w:tc>
          <w:tcPr>
            <w:tcW w:w="4320" w:type="dxa"/>
          </w:tcPr>
          <w:p w:rsidR="00C16AB9" w:rsidRPr="00252CA1" w:rsidRDefault="00C16AB9" w:rsidP="00252CA1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8.1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พัฒนาระบบข้อมูลสารสนเทศเพื่อการบริหารจัดการให้มีประสิทธิภาพ</w:t>
            </w:r>
          </w:p>
        </w:tc>
        <w:tc>
          <w:tcPr>
            <w:tcW w:w="4320" w:type="dxa"/>
          </w:tcPr>
          <w:p w:rsid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8.1.1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ปรับปรุงระบบสาระสนเทศสำหรับการดำเนินการต่างๆที่มีอยู่แล้วและพัฒนาระบบอื่นๆให้ครอบคลุมส่วนของการบริหารจัดการ และสามารถรองรับความต้องการตามตัวชี้วัดได้</w:t>
            </w:r>
          </w:p>
          <w:p w:rsid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8.1.2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ปรับปรุงเวปไซต์ของคณะฯ</w:t>
            </w:r>
          </w:p>
          <w:p w:rsidR="00C16AB9" w:rsidRP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8.1.3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จัดทำระบบฐานข้อมูลและสารสนเทศสำหรับการดำเนินการต่างๆ ให้ครอบคลุมส่วนของการบริหารจัดการ และสามารถรองรับพันธกิจของคณะ</w:t>
            </w:r>
          </w:p>
        </w:tc>
      </w:tr>
      <w:tr w:rsidR="00C16AB9" w:rsidRPr="00252CA1" w:rsidTr="00252CA1">
        <w:tc>
          <w:tcPr>
            <w:tcW w:w="4320" w:type="dxa"/>
          </w:tcPr>
          <w:p w:rsidR="00C16AB9" w:rsidRPr="00252CA1" w:rsidRDefault="00C16AB9" w:rsidP="00252CA1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8.2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การพัฒนามาตรฐานและนโยบายการแลกเปลี่ยนข้อมูลภายในและหน่วยงานภายนอก</w:t>
            </w:r>
          </w:p>
        </w:tc>
        <w:tc>
          <w:tcPr>
            <w:tcW w:w="4320" w:type="dxa"/>
          </w:tcPr>
          <w:p w:rsid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z w:val="28"/>
              </w:rPr>
              <w:t xml:space="preserve">8.2.1 </w:t>
            </w:r>
            <w:r w:rsidRPr="00252CA1">
              <w:rPr>
                <w:rFonts w:ascii="TH Niramit AS" w:hAnsi="TH Niramit AS" w:cs="TH Niramit AS"/>
                <w:color w:val="000000"/>
                <w:sz w:val="28"/>
                <w:cs/>
              </w:rPr>
              <w:t>พัฒนาระบบสารสนเทศเพื่อการดำเนินการต่างๆ โดยให้เชื่อมโยงและแลกเปลี่ยนข้อมูลทั้งภายในและหน่วยงานภายนอก</w:t>
            </w:r>
          </w:p>
          <w:p w:rsidR="00C16AB9" w:rsidRP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z w:val="28"/>
              </w:rPr>
              <w:t xml:space="preserve">8.2.2 </w:t>
            </w:r>
            <w:r w:rsidRPr="00252CA1">
              <w:rPr>
                <w:rFonts w:ascii="TH Niramit AS" w:hAnsi="TH Niramit AS" w:cs="TH Niramit AS"/>
                <w:color w:val="000000"/>
                <w:sz w:val="28"/>
                <w:cs/>
              </w:rPr>
              <w:t>ปรับปรุงโครงสร้างด้านข้อมูลและนโยบายของผู้รับผิดชอบข้อมูล และการแลกเปลี่ยนข้อมูลเพื่อพัฒนาะบบให้สามารถแลกเปลี่ยนข้อมูลกับได้อย่างอัตโนมัติ</w:t>
            </w:r>
          </w:p>
        </w:tc>
      </w:tr>
      <w:tr w:rsidR="00C16AB9" w:rsidRPr="00252CA1" w:rsidTr="00252CA1">
        <w:tc>
          <w:tcPr>
            <w:tcW w:w="4320" w:type="dxa"/>
          </w:tcPr>
          <w:p w:rsidR="00C16AB9" w:rsidRPr="00252CA1" w:rsidRDefault="00C16AB9" w:rsidP="00252CA1">
            <w:pPr>
              <w:spacing w:line="300" w:lineRule="atLeast"/>
              <w:ind w:left="426" w:right="209" w:hanging="284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8.3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พัฒนาระบบสารสนเทศรองรับการจัดการศึกษาที่มีความยืดหยุ่น และสร้างสรรค์ได้อย่างมีประสิทธิภาพและทันสมัย</w:t>
            </w:r>
          </w:p>
        </w:tc>
        <w:tc>
          <w:tcPr>
            <w:tcW w:w="4320" w:type="dxa"/>
          </w:tcPr>
          <w:p w:rsid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8.3.1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 xml:space="preserve">พัฒนาปรับปรุงระบบ </w:t>
            </w:r>
            <w:r w:rsid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e-learning </w:t>
            </w:r>
          </w:p>
          <w:p w:rsid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>8.3.2</w:t>
            </w:r>
            <w:r w:rsidR="00252CA1">
              <w:rPr>
                <w:rFonts w:ascii="TH Niramit AS" w:hAnsi="TH Niramit AS" w:cs="TH Niramit AS" w:hint="cs"/>
                <w:color w:val="000000"/>
                <w:spacing w:val="-3"/>
                <w:sz w:val="28"/>
                <w:cs/>
              </w:rPr>
              <w:t xml:space="preserve">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ส่งเสริมให้มีการผลิตตำราการเรียนการสอน และสื่อสร้างสรรค์ เพื่อพัฒนาการเรียนรู้ใหม่ๆ</w:t>
            </w:r>
          </w:p>
          <w:p w:rsidR="00C16AB9" w:rsidRPr="00252CA1" w:rsidRDefault="00C16AB9" w:rsidP="00252CA1">
            <w:pPr>
              <w:spacing w:line="300" w:lineRule="atLeast"/>
              <w:ind w:left="642" w:right="135" w:hanging="426"/>
              <w:rPr>
                <w:rFonts w:ascii="TH Niramit AS" w:hAnsi="TH Niramit AS" w:cs="TH Niramit AS"/>
                <w:color w:val="000000"/>
                <w:spacing w:val="-3"/>
                <w:sz w:val="28"/>
              </w:rPr>
            </w:pP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</w:rPr>
              <w:t xml:space="preserve">8.3.3 </w:t>
            </w:r>
            <w:r w:rsidRPr="00252CA1">
              <w:rPr>
                <w:rFonts w:ascii="TH Niramit AS" w:hAnsi="TH Niramit AS" w:cs="TH Niramit AS"/>
                <w:color w:val="000000"/>
                <w:spacing w:val="-3"/>
                <w:sz w:val="28"/>
                <w:cs/>
              </w:rPr>
              <w:t>ส่งเสริมการใช้ระบบเครือข่ายสังคม</w:t>
            </w:r>
          </w:p>
        </w:tc>
      </w:tr>
    </w:tbl>
    <w:p w:rsidR="00C52C7E" w:rsidRDefault="00C16AB9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  <w:r w:rsidRPr="00F92374">
        <w:rPr>
          <w:rFonts w:ascii="TH Niramit AS" w:hAnsi="TH Niramit AS" w:cs="TH Niramit AS"/>
          <w:color w:val="000000"/>
          <w:sz w:val="32"/>
          <w:szCs w:val="32"/>
        </w:rPr>
        <w:cr/>
        <w:t xml:space="preserve"> </w:t>
      </w:r>
    </w:p>
    <w:p w:rsidR="003E55BB" w:rsidRPr="000D5A8F" w:rsidRDefault="003E55BB" w:rsidP="00C31B56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0D5A8F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0D5A8F">
        <w:rPr>
          <w:rFonts w:ascii="TH Niramit AS" w:hAnsi="TH Niramit AS" w:cs="TH Niramit AS"/>
          <w:b/>
          <w:bCs/>
          <w:sz w:val="32"/>
          <w:szCs w:val="32"/>
          <w:cs/>
        </w:rPr>
        <w:t>โครงสร้างองค์กรและโครงสร้างการบริหาร</w:t>
      </w:r>
    </w:p>
    <w:p w:rsidR="003E55BB" w:rsidRPr="000D5A8F" w:rsidRDefault="003E55BB" w:rsidP="003E55BB">
      <w:pPr>
        <w:pStyle w:val="ae"/>
        <w:ind w:firstLine="851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0D5A8F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 เป็นคณะวิชาที่เป็นหน่วยงานในกำกับของมหาวิทยาลัย ปัจจุบันบริหารงานตามระเบียบมหาวิทยาลัยศิลปากร ว่าด้วยการบริหารจัดการคณะที่เป็นหน่วยงานในกำกับและคณะที่เป็นส่วนราชการซึ่งมีส่วนงานเป็นหน่วยงานในกำกับ เพื่อให้การบริหารงานหน่วยงานในกำกับของมหาวิทยาลัยเป็นไปในทิศทางเดียวกัน  โดยมีคณะกรรมการอำนวยการ ประกอบด้วยอธิการบดีเป็นประธาน ผู้ทรงคุณวุฒิภายนอกและรองอธิการบดี เป็นกรรมการ เป็นผู้วางนโยบายและแผนงานของคณะดุริยางคศาสตร์ให้สอดคล้องกับนโยบายของสภามหาวิทยาลัย โดยมีคณบดีเป็นผู้รับผิดชอบการบริหารงานของคณะฯ </w:t>
      </w:r>
      <w:r w:rsidRPr="000D5A8F">
        <w:rPr>
          <w:rFonts w:ascii="TH Niramit AS" w:hAnsi="TH Niramit AS" w:cs="TH Niramit AS"/>
          <w:sz w:val="32"/>
          <w:szCs w:val="32"/>
        </w:rPr>
        <w:t xml:space="preserve"> </w:t>
      </w:r>
      <w:r w:rsidRPr="000D5A8F">
        <w:rPr>
          <w:rFonts w:ascii="TH Niramit AS" w:hAnsi="TH Niramit AS" w:cs="TH Niramit AS"/>
          <w:sz w:val="32"/>
          <w:szCs w:val="32"/>
          <w:cs/>
        </w:rPr>
        <w:t xml:space="preserve">ซึ่งมีคณะกรรมการบริหาร ที่ปรึกษาและผู้เชี่ยวชาญด้านดนตรี เป็นผู้ให้คำปรึกษาและเสนอความเห็นด้านวิชาการ  </w:t>
      </w:r>
    </w:p>
    <w:p w:rsidR="003E55BB" w:rsidRPr="003960E8" w:rsidRDefault="0039709B" w:rsidP="00463EAD">
      <w:pPr>
        <w:ind w:firstLine="720"/>
        <w:jc w:val="thaiDistribute"/>
        <w:rPr>
          <w:rFonts w:ascii="TH Niramit AS" w:hAnsi="TH Niramit AS" w:cs="TH Niramit AS"/>
          <w:b/>
          <w:bCs/>
          <w:sz w:val="28"/>
          <w:cs/>
        </w:rPr>
      </w:pPr>
      <w:r w:rsidRPr="006F3717">
        <w:rPr>
          <w:rFonts w:ascii="TH Niramit AS" w:hAnsi="TH Niramit AS" w:cs="TH Niramit AS" w:hint="cs"/>
          <w:sz w:val="32"/>
          <w:szCs w:val="32"/>
          <w:cs/>
        </w:rPr>
        <w:t>ในปีการศึกษา 2553 คณะดุริยางคศาสตร์ได้ปรับเปลี่ยนคณะผู้บริหารตามวาระของผู้บริหาร มีการปรับโครงการสร้างการบริหารงานขององค์กร เพื่อรองรับการบริหารจัดการในทุกๆ ด้านตามนโยบาย</w:t>
      </w:r>
      <w:r w:rsidRPr="006F3717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และแผนงานที่กำหนดเพื่อนำไปสู่การบรรลุเป้าหมายตามปรัชญา วิสัยทัศน์ และแผนยุทธศาสตร์ของคณะฯ ซึ่งได้มีการปรับปรุงให้สอดคล้องกับปรัชญา วิสัยทัศน์ และแผนยุทธศาสตร์มหาวิทยาลัย 10 ปี (พ.ศ. 2554-2563) </w:t>
      </w:r>
      <w:r>
        <w:rPr>
          <w:rFonts w:ascii="TH Niramit AS" w:hAnsi="TH Niramit AS" w:cs="TH Niramit AS" w:hint="cs"/>
          <w:sz w:val="32"/>
          <w:szCs w:val="32"/>
          <w:cs/>
        </w:rPr>
        <w:t>โดย</w:t>
      </w:r>
      <w:r w:rsidR="003E55BB" w:rsidRPr="000D5A8F">
        <w:rPr>
          <w:rFonts w:ascii="TH Niramit AS" w:hAnsi="TH Niramit AS" w:cs="TH Niramit AS"/>
          <w:sz w:val="32"/>
          <w:szCs w:val="32"/>
          <w:cs/>
        </w:rPr>
        <w:t>กระจายอำนาจทางการบริหาร</w:t>
      </w:r>
      <w:r>
        <w:rPr>
          <w:rFonts w:ascii="TH Niramit AS" w:hAnsi="TH Niramit AS" w:cs="TH Niramit AS" w:hint="cs"/>
          <w:sz w:val="32"/>
          <w:szCs w:val="32"/>
          <w:cs/>
        </w:rPr>
        <w:t>งานในการ</w:t>
      </w:r>
      <w:r w:rsidRPr="000D5A8F">
        <w:rPr>
          <w:rFonts w:ascii="TH Niramit AS" w:hAnsi="TH Niramit AS" w:cs="TH Niramit AS"/>
          <w:sz w:val="32"/>
          <w:szCs w:val="32"/>
          <w:cs/>
        </w:rPr>
        <w:t>ควบคุมดูแลรับผิดชอบฝ่ายต่าง ๆ ตามที่คณบดีมอบหมาย เพื่</w:t>
      </w:r>
      <w:r>
        <w:rPr>
          <w:rFonts w:ascii="TH Niramit AS" w:hAnsi="TH Niramit AS" w:cs="TH Niramit AS"/>
          <w:sz w:val="32"/>
          <w:szCs w:val="32"/>
          <w:cs/>
        </w:rPr>
        <w:t>อให้การดำเนินงานเป็นไปตามนโยบาย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537C0">
        <w:rPr>
          <w:rFonts w:ascii="TH Niramit AS" w:hAnsi="TH Niramit AS" w:cs="TH Niramit AS"/>
          <w:sz w:val="32"/>
          <w:szCs w:val="32"/>
          <w:cs/>
        </w:rPr>
        <w:t xml:space="preserve">ตอบสนองต่อพันธกิจของคณะฯ </w:t>
      </w:r>
      <w:r w:rsidRPr="000D5A8F">
        <w:rPr>
          <w:rFonts w:ascii="TH Niramit AS" w:hAnsi="TH Niramit AS" w:cs="TH Niramit AS"/>
          <w:sz w:val="32"/>
          <w:szCs w:val="32"/>
          <w:cs/>
        </w:rPr>
        <w:t>อย่างมีประสิทธิภาพและปร</w:t>
      </w:r>
      <w:r>
        <w:rPr>
          <w:rFonts w:ascii="TH Niramit AS" w:hAnsi="TH Niramit AS" w:cs="TH Niramit AS"/>
          <w:sz w:val="32"/>
          <w:szCs w:val="32"/>
          <w:cs/>
        </w:rPr>
        <w:t>ะสิทธิผล ทั้งในด้านบริหารจัดการ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D5A8F">
        <w:rPr>
          <w:rFonts w:ascii="TH Niramit AS" w:hAnsi="TH Niramit AS" w:cs="TH Niramit AS"/>
          <w:sz w:val="32"/>
          <w:szCs w:val="32"/>
          <w:cs/>
        </w:rPr>
        <w:t>การจัดการเรียนการสอน การจัดกิจกรรมบริการวิชาการแก่สังคมและทำนุบำรุงศิลปวัฒนธรรม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ไปยัง</w:t>
      </w:r>
      <w:r w:rsidR="003E55BB" w:rsidRPr="000D5A8F">
        <w:rPr>
          <w:rFonts w:ascii="TH Niramit AS" w:hAnsi="TH Niramit AS" w:cs="TH Niramit AS"/>
          <w:sz w:val="32"/>
          <w:szCs w:val="32"/>
          <w:cs/>
        </w:rPr>
        <w:t xml:space="preserve"> 3 รองคณบดี </w:t>
      </w:r>
      <w:r w:rsidR="00A742F2">
        <w:rPr>
          <w:rFonts w:ascii="TH Niramit AS" w:hAnsi="TH Niramit AS" w:cs="TH Niramit AS" w:hint="cs"/>
          <w:sz w:val="32"/>
          <w:szCs w:val="32"/>
          <w:cs/>
        </w:rPr>
        <w:t>6</w:t>
      </w:r>
      <w:r w:rsidR="003E55BB" w:rsidRPr="000D5A8F">
        <w:rPr>
          <w:rFonts w:ascii="TH Niramit AS" w:hAnsi="TH Niramit AS" w:cs="TH Niramit AS"/>
          <w:sz w:val="32"/>
          <w:szCs w:val="32"/>
          <w:cs/>
        </w:rPr>
        <w:t xml:space="preserve"> ผู้ช่วยคณบดี </w:t>
      </w:r>
      <w:r w:rsidR="00A537C0">
        <w:rPr>
          <w:rFonts w:ascii="TH Niramit AS" w:hAnsi="TH Niramit AS" w:cs="TH Niramit AS" w:hint="cs"/>
          <w:sz w:val="32"/>
          <w:szCs w:val="32"/>
          <w:cs/>
        </w:rPr>
        <w:t xml:space="preserve">3 อาจารย์                    </w:t>
      </w:r>
      <w:r>
        <w:rPr>
          <w:rFonts w:ascii="TH Niramit AS" w:hAnsi="TH Niramit AS" w:cs="TH Niramit AS" w:hint="cs"/>
          <w:sz w:val="32"/>
          <w:szCs w:val="32"/>
          <w:cs/>
        </w:rPr>
        <w:t>ผู้ประสานงานสาขา และ</w:t>
      </w:r>
      <w:r w:rsidR="00716C05">
        <w:rPr>
          <w:rFonts w:ascii="TH Niramit AS" w:hAnsi="TH Niramit AS" w:cs="TH Niramit AS" w:hint="cs"/>
          <w:sz w:val="32"/>
          <w:szCs w:val="32"/>
          <w:cs/>
        </w:rPr>
        <w:t xml:space="preserve"> 3 หัวหน้าฝ่ายของสำนักงานเลขานุการคณะฯ </w:t>
      </w:r>
      <w:r>
        <w:rPr>
          <w:rFonts w:ascii="TH Niramit AS" w:hAnsi="TH Niramit AS" w:cs="TH Niramit AS"/>
          <w:sz w:val="32"/>
          <w:szCs w:val="32"/>
          <w:cs/>
        </w:rPr>
        <w:t>ได้แก่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ฝ่ายสำนักเลขา</w:t>
      </w:r>
      <w:r w:rsidR="006200E5">
        <w:rPr>
          <w:rFonts w:ascii="TH Niramit AS" w:hAnsi="TH Niramit AS" w:cs="TH Niramit AS" w:hint="cs"/>
          <w:sz w:val="32"/>
          <w:szCs w:val="32"/>
          <w:cs/>
        </w:rPr>
        <w:t>นุการ</w:t>
      </w:r>
      <w:r>
        <w:rPr>
          <w:rFonts w:ascii="TH Niramit AS" w:hAnsi="TH Niramit AS" w:cs="TH Niramit AS" w:hint="cs"/>
          <w:sz w:val="32"/>
          <w:szCs w:val="32"/>
          <w:cs/>
        </w:rPr>
        <w:t>คณะฯ ฝ่ายกิจกรรม และฝ่ายวิชาการและวิจัย</w:t>
      </w:r>
      <w:r w:rsidR="003E55BB" w:rsidRPr="000D5A8F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16C05">
        <w:rPr>
          <w:rFonts w:ascii="TH Niramit AS" w:hAnsi="TH Niramit AS" w:cs="TH Niramit AS" w:hint="cs"/>
          <w:sz w:val="32"/>
          <w:szCs w:val="32"/>
          <w:cs/>
        </w:rPr>
        <w:t>ซึ่งเป็นผลการปรับปรุงจาก</w:t>
      </w:r>
      <w:r w:rsidR="003960E8">
        <w:rPr>
          <w:rFonts w:ascii="TH Niramit AS" w:hAnsi="TH Niramit AS" w:cs="TH Niramit AS" w:hint="cs"/>
          <w:sz w:val="32"/>
          <w:szCs w:val="32"/>
          <w:cs/>
        </w:rPr>
        <w:t>ผล</w:t>
      </w:r>
      <w:r w:rsidR="003960E8" w:rsidRPr="00FB4702">
        <w:rPr>
          <w:rFonts w:ascii="TH Niramit AS" w:hAnsi="TH Niramit AS" w:cs="TH Niramit AS"/>
          <w:sz w:val="32"/>
          <w:szCs w:val="32"/>
          <w:cs/>
        </w:rPr>
        <w:t>การประเมินคุณภาพการศึกษาจากการประเมินตนเอง</w:t>
      </w:r>
      <w:r w:rsidR="003960E8">
        <w:rPr>
          <w:rFonts w:ascii="TH Niramit AS" w:hAnsi="TH Niramit AS" w:cs="TH Niramit AS" w:hint="cs"/>
          <w:sz w:val="32"/>
          <w:szCs w:val="32"/>
          <w:cs/>
        </w:rPr>
        <w:t xml:space="preserve"> 2553 รอบที่ 1 (1 มิถุนายน 2553 </w:t>
      </w:r>
      <w:r w:rsidR="003960E8">
        <w:rPr>
          <w:rFonts w:ascii="TH Niramit AS" w:hAnsi="TH Niramit AS" w:cs="TH Niramit AS"/>
          <w:sz w:val="32"/>
          <w:szCs w:val="32"/>
          <w:cs/>
        </w:rPr>
        <w:t>–</w:t>
      </w:r>
      <w:r w:rsidR="003960E8">
        <w:rPr>
          <w:rFonts w:ascii="TH Niramit AS" w:hAnsi="TH Niramit AS" w:cs="TH Niramit AS" w:hint="cs"/>
          <w:sz w:val="32"/>
          <w:szCs w:val="32"/>
          <w:cs/>
        </w:rPr>
        <w:t xml:space="preserve"> 31 มกราคม 2554)</w:t>
      </w:r>
      <w:r w:rsidR="003960E8">
        <w:rPr>
          <w:rFonts w:ascii="TH Niramit AS" w:hAnsi="TH Niramit AS" w:cs="TH Niramit AS" w:hint="cs"/>
          <w:b/>
          <w:bCs/>
          <w:sz w:val="28"/>
          <w:cs/>
        </w:rPr>
        <w:t xml:space="preserve"> </w:t>
      </w:r>
      <w:r w:rsidR="003E1480">
        <w:rPr>
          <w:rFonts w:ascii="TH Niramit AS" w:hAnsi="TH Niramit AS" w:cs="TH Niramit AS" w:hint="cs"/>
          <w:sz w:val="32"/>
          <w:szCs w:val="32"/>
          <w:cs/>
        </w:rPr>
        <w:t>ผลจากโครงการวิจัยองค์กร</w:t>
      </w:r>
      <w:r w:rsidR="006200E5">
        <w:rPr>
          <w:rFonts w:ascii="TH Niramit AS" w:hAnsi="TH Niramit AS" w:cs="TH Niramit AS" w:hint="cs"/>
          <w:sz w:val="32"/>
          <w:szCs w:val="32"/>
          <w:cs/>
        </w:rPr>
        <w:t xml:space="preserve">ของคณะดุริยางคศาสตร์ ปี 2554 </w:t>
      </w:r>
      <w:r w:rsidR="003E1480">
        <w:rPr>
          <w:rFonts w:ascii="TH Niramit AS" w:hAnsi="TH Niramit AS" w:cs="TH Niramit AS" w:hint="cs"/>
          <w:sz w:val="32"/>
          <w:szCs w:val="32"/>
          <w:cs/>
        </w:rPr>
        <w:t>และผลจากกา</w:t>
      </w:r>
      <w:r w:rsidR="00CC3C63">
        <w:rPr>
          <w:rFonts w:ascii="TH Niramit AS" w:hAnsi="TH Niramit AS" w:cs="TH Niramit AS" w:hint="cs"/>
          <w:sz w:val="32"/>
          <w:szCs w:val="32"/>
          <w:cs/>
        </w:rPr>
        <w:t>ร</w:t>
      </w:r>
      <w:r w:rsidR="003E1480">
        <w:rPr>
          <w:rFonts w:ascii="TH Niramit AS" w:hAnsi="TH Niramit AS" w:cs="TH Niramit AS" w:hint="cs"/>
          <w:sz w:val="32"/>
          <w:szCs w:val="32"/>
          <w:cs/>
        </w:rPr>
        <w:t>ประชุมเชิงปฏิบัติการ ประจำปี 2554 ของคณะ</w:t>
      </w:r>
      <w:r w:rsidR="00A537C0">
        <w:rPr>
          <w:rFonts w:ascii="TH Niramit AS" w:hAnsi="TH Niramit AS" w:cs="TH Niramit AS" w:hint="cs"/>
          <w:sz w:val="32"/>
          <w:szCs w:val="32"/>
          <w:cs/>
        </w:rPr>
        <w:t xml:space="preserve">                 </w:t>
      </w:r>
      <w:r w:rsidR="003E1480">
        <w:rPr>
          <w:rFonts w:ascii="TH Niramit AS" w:hAnsi="TH Niramit AS" w:cs="TH Niramit AS" w:hint="cs"/>
          <w:sz w:val="32"/>
          <w:szCs w:val="32"/>
          <w:cs/>
        </w:rPr>
        <w:t>ดุริยางคศาสตร์</w:t>
      </w: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3E55BB" w:rsidRPr="00A85C1B" w:rsidRDefault="003E55BB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572636" w:rsidRPr="00A85C1B" w:rsidRDefault="00572636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572636" w:rsidRPr="00A85C1B" w:rsidRDefault="00572636" w:rsidP="00C31B56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606575" w:rsidRDefault="00606575" w:rsidP="003E55BB">
      <w:pPr>
        <w:jc w:val="center"/>
        <w:rPr>
          <w:rFonts w:ascii="TH Niramit AS" w:hAnsi="TH Niramit AS" w:cs="TH Niramit AS"/>
          <w:b/>
          <w:bCs/>
          <w:sz w:val="28"/>
          <w:cs/>
        </w:rPr>
        <w:sectPr w:rsidR="00606575" w:rsidSect="00F564F0">
          <w:pgSz w:w="11906" w:h="16838"/>
          <w:pgMar w:top="1418" w:right="851" w:bottom="851" w:left="1797" w:header="709" w:footer="0" w:gutter="0"/>
          <w:pgNumType w:start="1"/>
          <w:cols w:space="708"/>
          <w:docGrid w:linePitch="360"/>
        </w:sectPr>
      </w:pPr>
    </w:p>
    <w:p w:rsidR="00DC4454" w:rsidRPr="00A85C1B" w:rsidRDefault="00DC4454" w:rsidP="003E55BB">
      <w:pPr>
        <w:jc w:val="center"/>
        <w:rPr>
          <w:rFonts w:ascii="TH Niramit AS" w:hAnsi="TH Niramit AS" w:cs="TH Niramit AS"/>
          <w:b/>
          <w:bCs/>
          <w:sz w:val="28"/>
          <w:cs/>
        </w:rPr>
      </w:pPr>
    </w:p>
    <w:p w:rsidR="00F564F0" w:rsidRDefault="00B863AB" w:rsidP="00C31B56">
      <w:pPr>
        <w:jc w:val="thaiDistribute"/>
        <w:rPr>
          <w:rFonts w:ascii="TH Niramit AS" w:hAnsi="TH Niramit AS" w:cs="TH Niramit AS"/>
          <w:b/>
          <w:bCs/>
          <w:sz w:val="28"/>
          <w:cs/>
        </w:rPr>
        <w:sectPr w:rsidR="00F564F0" w:rsidSect="00F564F0">
          <w:pgSz w:w="11906" w:h="16838"/>
          <w:pgMar w:top="1440" w:right="851" w:bottom="851" w:left="1797" w:header="709" w:footer="0" w:gutter="0"/>
          <w:pgNumType w:start="17"/>
          <w:cols w:space="708"/>
          <w:docGrid w:linePitch="360"/>
        </w:sectPr>
      </w:pPr>
      <w:r>
        <w:rPr>
          <w:rFonts w:ascii="TH Niramit AS" w:hAnsi="TH Niramit AS" w:cs="TH Niramit AS"/>
          <w:b/>
          <w:bCs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1952625</wp:posOffset>
            </wp:positionV>
            <wp:extent cx="8288020" cy="4159885"/>
            <wp:effectExtent l="0" t="2057400" r="0" b="2050415"/>
            <wp:wrapThrough wrapText="bothSides">
              <wp:wrapPolygon edited="0">
                <wp:start x="21583" y="-134"/>
                <wp:lineTo x="36" y="-134"/>
                <wp:lineTo x="36" y="21628"/>
                <wp:lineTo x="21583" y="21628"/>
                <wp:lineTo x="21583" y="-134"/>
              </wp:wrapPolygon>
            </wp:wrapThrough>
            <wp:docPr id="1" name="รูปภาพ 0" descr="New Stru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Structure.jpg"/>
                    <pic:cNvPicPr/>
                  </pic:nvPicPr>
                  <pic:blipFill>
                    <a:blip r:embed="rId11" cstate="print"/>
                    <a:srcRect l="5557" t="29129" r="6189" b="802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8802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297">
        <w:rPr>
          <w:rFonts w:ascii="TH Niramit AS" w:hAnsi="TH Niramit AS" w:cs="TH Niramit AS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28.55pt;margin-top:195.1pt;width:38.35pt;height:243.85pt;z-index:251660288;mso-width-percent:400;mso-position-horizontal-relative:text;mso-position-vertical-relative:text;mso-width-percent:400;mso-width-relative:margin;mso-height-relative:margin">
            <v:textbox style="layout-flow:vertical;mso-layout-flow-alt:bottom-to-top;mso-fit-shape-to-text:t">
              <w:txbxContent>
                <w:p w:rsidR="00B0521A" w:rsidRPr="00B863AB" w:rsidRDefault="00B0521A" w:rsidP="00CC3C63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r w:rsidRPr="00B863AB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โครงการสร้างการบริหารคณะดุริยางคศาสตร์</w:t>
                  </w:r>
                </w:p>
              </w:txbxContent>
            </v:textbox>
          </v:shape>
        </w:pict>
      </w:r>
    </w:p>
    <w:p w:rsidR="00C31B56" w:rsidRPr="00755835" w:rsidRDefault="00B81B12" w:rsidP="00C31B56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755835">
        <w:rPr>
          <w:rFonts w:ascii="TH Niramit AS" w:hAnsi="TH Niramit AS" w:cs="TH Niramit AS"/>
          <w:b/>
          <w:bCs/>
          <w:sz w:val="32"/>
          <w:szCs w:val="32"/>
        </w:rPr>
        <w:lastRenderedPageBreak/>
        <w:t>4</w:t>
      </w:r>
      <w:r w:rsidR="00C31B56" w:rsidRPr="00755835">
        <w:rPr>
          <w:rFonts w:ascii="TH Niramit AS" w:hAnsi="TH Niramit AS" w:cs="TH Niramit AS"/>
          <w:b/>
          <w:bCs/>
          <w:sz w:val="32"/>
          <w:szCs w:val="32"/>
        </w:rPr>
        <w:t>.</w:t>
      </w:r>
      <w:r w:rsidR="00C31B56" w:rsidRPr="00755835">
        <w:rPr>
          <w:rFonts w:ascii="TH Niramit AS" w:hAnsi="TH Niramit AS" w:cs="TH Niramit AS"/>
          <w:b/>
          <w:bCs/>
          <w:sz w:val="32"/>
          <w:szCs w:val="32"/>
          <w:cs/>
        </w:rPr>
        <w:t xml:space="preserve"> การเรียนการสอน</w:t>
      </w:r>
    </w:p>
    <w:p w:rsidR="009A4A58" w:rsidRPr="00755835" w:rsidRDefault="009A4A58" w:rsidP="00C31B5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9A4A58" w:rsidRPr="00755835" w:rsidRDefault="00B81B12" w:rsidP="009A4A58">
      <w:pPr>
        <w:ind w:firstLine="720"/>
        <w:jc w:val="thaiDistribute"/>
        <w:rPr>
          <w:rFonts w:ascii="TH Niramit AS" w:hAnsi="TH Niramit AS" w:cs="TH Niramit AS"/>
          <w:i/>
          <w:iCs/>
          <w:sz w:val="32"/>
          <w:szCs w:val="32"/>
        </w:rPr>
      </w:pPr>
      <w:r w:rsidRPr="00755835">
        <w:rPr>
          <w:rFonts w:ascii="TH Niramit AS" w:hAnsi="TH Niramit AS" w:cs="TH Niramit AS"/>
          <w:b/>
          <w:bCs/>
          <w:i/>
          <w:iCs/>
          <w:sz w:val="32"/>
          <w:szCs w:val="32"/>
        </w:rPr>
        <w:t>4</w:t>
      </w:r>
      <w:r w:rsidR="00C31B56" w:rsidRPr="00755835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.1 </w:t>
      </w:r>
      <w:r w:rsidR="00C31B56" w:rsidRPr="00755835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หลักสูตร</w:t>
      </w:r>
    </w:p>
    <w:p w:rsidR="00D04684" w:rsidRPr="00755835" w:rsidRDefault="00D04684" w:rsidP="009A4A58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55835">
        <w:rPr>
          <w:rFonts w:ascii="TH Niramit AS" w:hAnsi="TH Niramit AS" w:cs="TH Niramit AS"/>
          <w:sz w:val="32"/>
          <w:szCs w:val="32"/>
          <w:cs/>
        </w:rPr>
        <w:t>คณะดุริยางคศาสตร์ จัดการเรียนการสอนในระดับปริญญาตรี 3 หลักสูตร</w:t>
      </w:r>
      <w:r w:rsidR="00E9316A" w:rsidRPr="00755835">
        <w:rPr>
          <w:rFonts w:ascii="TH Niramit AS" w:hAnsi="TH Niramit AS" w:cs="TH Niramit AS"/>
          <w:sz w:val="32"/>
          <w:szCs w:val="32"/>
          <w:cs/>
        </w:rPr>
        <w:t xml:space="preserve"> ได้แก่ หลักสูตร</w:t>
      </w:r>
      <w:r w:rsidR="00F564F0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="00E9316A" w:rsidRPr="00755835">
        <w:rPr>
          <w:rFonts w:ascii="TH Niramit AS" w:hAnsi="TH Niramit AS" w:cs="TH Niramit AS"/>
          <w:sz w:val="32"/>
          <w:szCs w:val="32"/>
          <w:cs/>
        </w:rPr>
        <w:t xml:space="preserve">ดุริยางคศาสตรบัณฑิต (สาขาวิชาการแสดงดนตรี) หลักสูตรดุริยางคศาสตรบัณฑิต (สาขาวิชาดนตรีแจ๊ส) หลักสูตรดุริยางคศาสตรบัณฑิต (สาขาวิชาดนตรีเชิงพาณิชย์) </w:t>
      </w:r>
      <w:r w:rsidR="0033166A" w:rsidRPr="00755835">
        <w:rPr>
          <w:rFonts w:ascii="TH Niramit AS" w:hAnsi="TH Niramit AS" w:cs="TH Niramit AS"/>
          <w:sz w:val="32"/>
          <w:szCs w:val="32"/>
          <w:cs/>
        </w:rPr>
        <w:t>และหลักสูตรระดับปริญญาโท 1 หลักสูตร คือ หลักสูตรดุริยางคศาสตรมหาบัณฑิต สาขาวิชาสังคีตวิจัยและพัฒนา</w:t>
      </w:r>
    </w:p>
    <w:p w:rsidR="00C1328D" w:rsidRPr="00A85C1B" w:rsidRDefault="00C1328D" w:rsidP="00C1328D">
      <w:pPr>
        <w:jc w:val="thaiDistribute"/>
        <w:rPr>
          <w:rFonts w:ascii="TH Niramit AS" w:hAnsi="TH Niramit AS" w:cs="TH Niramit AS"/>
          <w:color w:val="FF0000"/>
          <w:sz w:val="28"/>
        </w:rPr>
      </w:pPr>
    </w:p>
    <w:p w:rsidR="00122D20" w:rsidRPr="00755835" w:rsidRDefault="00B81B12" w:rsidP="00C1328D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755835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ตารางที่ 1 </w:t>
      </w:r>
      <w:r w:rsidR="00122D20" w:rsidRPr="00755835">
        <w:rPr>
          <w:rFonts w:ascii="TH Niramit AS" w:hAnsi="TH Niramit AS" w:cs="TH Niramit AS"/>
          <w:b/>
          <w:bCs/>
          <w:sz w:val="32"/>
          <w:szCs w:val="32"/>
          <w:cs/>
        </w:rPr>
        <w:t>ข้อมูลการเปิดสอนหลักสูตร</w:t>
      </w:r>
      <w:r w:rsidR="00021049" w:rsidRPr="00755835">
        <w:rPr>
          <w:rFonts w:ascii="TH Niramit AS" w:hAnsi="TH Niramit AS" w:cs="TH Niramit AS"/>
          <w:b/>
          <w:bCs/>
          <w:sz w:val="32"/>
          <w:szCs w:val="32"/>
          <w:cs/>
        </w:rPr>
        <w:t>และกา</w:t>
      </w:r>
      <w:r w:rsidR="00122D20" w:rsidRPr="00755835">
        <w:rPr>
          <w:rFonts w:ascii="TH Niramit AS" w:hAnsi="TH Niramit AS" w:cs="TH Niramit AS"/>
          <w:b/>
          <w:bCs/>
          <w:sz w:val="32"/>
          <w:szCs w:val="32"/>
          <w:cs/>
        </w:rPr>
        <w:t>ร</w:t>
      </w:r>
      <w:r w:rsidR="00021049" w:rsidRPr="00755835">
        <w:rPr>
          <w:rFonts w:ascii="TH Niramit AS" w:hAnsi="TH Niramit AS" w:cs="TH Niramit AS"/>
          <w:b/>
          <w:bCs/>
          <w:sz w:val="32"/>
          <w:szCs w:val="32"/>
          <w:cs/>
        </w:rPr>
        <w:t>ป</w:t>
      </w:r>
      <w:r w:rsidR="00122D20" w:rsidRPr="00755835">
        <w:rPr>
          <w:rFonts w:ascii="TH Niramit AS" w:hAnsi="TH Niramit AS" w:cs="TH Niramit AS"/>
          <w:b/>
          <w:bCs/>
          <w:sz w:val="32"/>
          <w:szCs w:val="32"/>
          <w:cs/>
        </w:rPr>
        <w:t>รับปรุงหลักสูตร</w:t>
      </w:r>
    </w:p>
    <w:tbl>
      <w:tblPr>
        <w:tblW w:w="9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  <w:gridCol w:w="993"/>
        <w:gridCol w:w="1227"/>
        <w:gridCol w:w="1276"/>
        <w:gridCol w:w="1984"/>
        <w:gridCol w:w="1417"/>
      </w:tblGrid>
      <w:tr w:rsidR="00D623AA" w:rsidRPr="00A85C1B" w:rsidTr="00F309E8">
        <w:trPr>
          <w:trHeight w:val="390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 / สาขาวิชา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ปีที่เปิดหลักสูตร</w:t>
            </w:r>
          </w:p>
        </w:tc>
        <w:tc>
          <w:tcPr>
            <w:tcW w:w="1227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ปีที่ปรับปรุง</w:t>
            </w:r>
          </w:p>
        </w:tc>
        <w:tc>
          <w:tcPr>
            <w:tcW w:w="1276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เริ่มใช้กับนักศึกษารหัส</w:t>
            </w:r>
          </w:p>
        </w:tc>
        <w:tc>
          <w:tcPr>
            <w:tcW w:w="1984" w:type="dxa"/>
            <w:shd w:val="clear" w:color="auto" w:fill="auto"/>
            <w:noWrap/>
          </w:tcPr>
          <w:p w:rsidR="00D623AA" w:rsidRPr="00A85C1B" w:rsidRDefault="00D623AA" w:rsidP="00572636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วัน/เดือน/ปี ที่ได้รับอนุมัติจากสภา มศก.</w:t>
            </w:r>
          </w:p>
        </w:tc>
        <w:tc>
          <w:tcPr>
            <w:tcW w:w="1417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 xml:space="preserve">วัน/เดือน/ปี </w:t>
            </w:r>
          </w:p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ที่ สกอ.รับทราบ</w:t>
            </w:r>
          </w:p>
        </w:tc>
      </w:tr>
      <w:tr w:rsidR="00D623AA" w:rsidRPr="00A85C1B" w:rsidTr="00F309E8">
        <w:trPr>
          <w:trHeight w:val="826"/>
        </w:trPr>
        <w:tc>
          <w:tcPr>
            <w:tcW w:w="2268" w:type="dxa"/>
            <w:tcBorders>
              <w:bottom w:val="nil"/>
            </w:tcBorders>
            <w:shd w:val="clear" w:color="auto" w:fill="auto"/>
            <w:noWrap/>
          </w:tcPr>
          <w:p w:rsidR="00D623AA" w:rsidRPr="00A85C1B" w:rsidRDefault="00D623AA" w:rsidP="00D623AA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ดุริยางคศาสตรบัณฑิต /</w:t>
            </w:r>
          </w:p>
          <w:p w:rsidR="00D623AA" w:rsidRPr="00A85C1B" w:rsidRDefault="00D623AA" w:rsidP="00D623AA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การแสดงดนตรี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2541</w:t>
            </w:r>
          </w:p>
        </w:tc>
        <w:tc>
          <w:tcPr>
            <w:tcW w:w="1227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D623AA" w:rsidRPr="00A85C1B" w:rsidRDefault="00D623AA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5/2541</w:t>
            </w:r>
          </w:p>
          <w:p w:rsidR="00D623AA" w:rsidRPr="00A85C1B" w:rsidRDefault="00D623AA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ก.ย.</w:t>
            </w:r>
            <w:r w:rsidR="00787E54" w:rsidRPr="00A85C1B">
              <w:rPr>
                <w:rFonts w:ascii="TH Niramit AS" w:hAnsi="TH Niramit AS" w:cs="TH Niramit AS"/>
                <w:szCs w:val="24"/>
                <w:cs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2541</w:t>
            </w:r>
          </w:p>
        </w:tc>
        <w:tc>
          <w:tcPr>
            <w:tcW w:w="1417" w:type="dxa"/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21 มิ.ย.</w:t>
            </w:r>
            <w:r w:rsidR="00787E54" w:rsidRPr="00A85C1B">
              <w:rPr>
                <w:rFonts w:ascii="TH Niramit AS" w:hAnsi="TH Niramit AS" w:cs="TH Niramit AS"/>
                <w:szCs w:val="24"/>
                <w:cs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2542</w:t>
            </w:r>
          </w:p>
        </w:tc>
      </w:tr>
      <w:tr w:rsidR="00D623AA" w:rsidRPr="00A85C1B" w:rsidTr="00F309E8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D623AA" w:rsidRPr="00A85C1B" w:rsidRDefault="00D623AA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D623AA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2543</w:t>
            </w:r>
          </w:p>
        </w:tc>
        <w:tc>
          <w:tcPr>
            <w:tcW w:w="1276" w:type="dxa"/>
            <w:shd w:val="clear" w:color="auto" w:fill="auto"/>
            <w:noWrap/>
          </w:tcPr>
          <w:p w:rsidR="00D623AA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D623AA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5/2543</w:t>
            </w:r>
          </w:p>
          <w:p w:rsidR="00787E54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6 ก.ย. 2543</w:t>
            </w:r>
          </w:p>
        </w:tc>
        <w:tc>
          <w:tcPr>
            <w:tcW w:w="1417" w:type="dxa"/>
            <w:shd w:val="clear" w:color="auto" w:fill="auto"/>
            <w:noWrap/>
          </w:tcPr>
          <w:p w:rsidR="00D623AA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-</w:t>
            </w:r>
          </w:p>
        </w:tc>
      </w:tr>
      <w:tr w:rsidR="00787E54" w:rsidRPr="00A85C1B" w:rsidTr="00F309E8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2546</w:t>
            </w:r>
          </w:p>
        </w:tc>
        <w:tc>
          <w:tcPr>
            <w:tcW w:w="1276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87E54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4/2546</w:t>
            </w:r>
          </w:p>
          <w:p w:rsidR="00787E54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ก.ค. 2546</w:t>
            </w:r>
          </w:p>
        </w:tc>
        <w:tc>
          <w:tcPr>
            <w:tcW w:w="1417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20 ม.ค. 2547</w:t>
            </w:r>
          </w:p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</w:tr>
      <w:tr w:rsidR="00787E54" w:rsidRPr="00A85C1B" w:rsidTr="009D5490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2548</w:t>
            </w:r>
          </w:p>
        </w:tc>
        <w:tc>
          <w:tcPr>
            <w:tcW w:w="1276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48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87E54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2/2548</w:t>
            </w:r>
          </w:p>
          <w:p w:rsidR="00787E54" w:rsidRPr="00A85C1B" w:rsidRDefault="00787E54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มี.ค. 2548</w:t>
            </w:r>
          </w:p>
        </w:tc>
        <w:tc>
          <w:tcPr>
            <w:tcW w:w="1417" w:type="dxa"/>
            <w:shd w:val="clear" w:color="auto" w:fill="auto"/>
            <w:noWrap/>
          </w:tcPr>
          <w:p w:rsidR="00787E54" w:rsidRPr="00A85C1B" w:rsidRDefault="00787E54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-</w:t>
            </w:r>
          </w:p>
        </w:tc>
      </w:tr>
      <w:tr w:rsidR="00F921F9" w:rsidRPr="00A85C1B" w:rsidTr="00DD5FB3">
        <w:trPr>
          <w:trHeight w:val="39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2554</w:t>
            </w:r>
          </w:p>
        </w:tc>
        <w:tc>
          <w:tcPr>
            <w:tcW w:w="1276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54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center"/>
          </w:tcPr>
          <w:p w:rsidR="00DD5FB3" w:rsidRDefault="00DD5FB3" w:rsidP="00DD5FB3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ครั้งที่ 4/2554</w:t>
            </w:r>
          </w:p>
          <w:p w:rsidR="00DD5FB3" w:rsidRPr="00A85C1B" w:rsidRDefault="00DD5FB3" w:rsidP="00DD5FB3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20 เม.ย.54</w:t>
            </w:r>
          </w:p>
        </w:tc>
        <w:tc>
          <w:tcPr>
            <w:tcW w:w="1417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-</w:t>
            </w:r>
          </w:p>
        </w:tc>
      </w:tr>
      <w:tr w:rsidR="00FF679C" w:rsidRPr="00A85C1B" w:rsidTr="00DD5FB3">
        <w:trPr>
          <w:trHeight w:val="39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ดุริยางคศาสตรบัณฑิต /</w:t>
            </w:r>
          </w:p>
          <w:p w:rsidR="00FF679C" w:rsidRPr="00A85C1B" w:rsidRDefault="00FF679C" w:rsidP="00C06AB2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ดนตรีแจ๊ส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2543</w:t>
            </w: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43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5/2543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6 ก.ย. 2543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12 ม.ค. 2544</w:t>
            </w:r>
          </w:p>
        </w:tc>
      </w:tr>
      <w:tr w:rsidR="00FF679C" w:rsidRPr="00A85C1B" w:rsidTr="00DD5FB3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2546</w:t>
            </w: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46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4/2546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ก.ค. 2546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21 ม.ค. 2547</w:t>
            </w:r>
          </w:p>
        </w:tc>
      </w:tr>
      <w:tr w:rsidR="00FF679C" w:rsidRPr="00A85C1B" w:rsidTr="009D5490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2548</w:t>
            </w: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48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2/2548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มี.ค. 2548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-</w:t>
            </w:r>
          </w:p>
        </w:tc>
      </w:tr>
      <w:tr w:rsidR="00F921F9" w:rsidRPr="00A85C1B" w:rsidTr="00DD5FB3">
        <w:trPr>
          <w:trHeight w:val="39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921F9" w:rsidRPr="00A85C1B" w:rsidRDefault="00F921F9" w:rsidP="00C06AB2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921F9" w:rsidRPr="00A85C1B" w:rsidRDefault="00F921F9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2554</w:t>
            </w:r>
          </w:p>
        </w:tc>
        <w:tc>
          <w:tcPr>
            <w:tcW w:w="1276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54</w:t>
            </w:r>
          </w:p>
        </w:tc>
        <w:tc>
          <w:tcPr>
            <w:tcW w:w="1984" w:type="dxa"/>
            <w:shd w:val="clear" w:color="auto" w:fill="FFFFFF" w:themeFill="background1"/>
            <w:noWrap/>
            <w:vAlign w:val="center"/>
          </w:tcPr>
          <w:p w:rsidR="00DD5FB3" w:rsidRDefault="00DD5FB3" w:rsidP="00DD5FB3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ครั้งที่ 4/2554</w:t>
            </w:r>
          </w:p>
          <w:p w:rsidR="00F921F9" w:rsidRPr="00A85C1B" w:rsidRDefault="00DD5FB3" w:rsidP="00DD5FB3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20 เม.ย.54</w:t>
            </w:r>
          </w:p>
        </w:tc>
        <w:tc>
          <w:tcPr>
            <w:tcW w:w="1417" w:type="dxa"/>
            <w:shd w:val="clear" w:color="auto" w:fill="auto"/>
            <w:noWrap/>
          </w:tcPr>
          <w:p w:rsidR="00F921F9" w:rsidRPr="00A85C1B" w:rsidRDefault="00F921F9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-</w:t>
            </w:r>
          </w:p>
        </w:tc>
      </w:tr>
      <w:tr w:rsidR="00FF679C" w:rsidRPr="00A85C1B" w:rsidTr="00F309E8">
        <w:trPr>
          <w:trHeight w:val="39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FF679C" w:rsidRPr="00A85C1B" w:rsidRDefault="00FF679C" w:rsidP="00FF679C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ดุริยางคศาสตรบัณฑิต /</w:t>
            </w:r>
          </w:p>
          <w:p w:rsidR="00FF679C" w:rsidRPr="00A85C1B" w:rsidRDefault="00FF679C" w:rsidP="00FF679C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ดนตรีเชิงพาณิชย์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2546</w:t>
            </w: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4/2546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ก.ค. 2546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-</w:t>
            </w:r>
          </w:p>
        </w:tc>
      </w:tr>
      <w:tr w:rsidR="00FF679C" w:rsidRPr="00A85C1B" w:rsidTr="00F309E8">
        <w:trPr>
          <w:trHeight w:val="39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FF679C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2548</w:t>
            </w: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48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2/2548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9 มี.ค. 2548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-</w:t>
            </w:r>
          </w:p>
        </w:tc>
      </w:tr>
      <w:tr w:rsidR="00FF679C" w:rsidRPr="00A85C1B" w:rsidTr="00F309E8">
        <w:trPr>
          <w:trHeight w:val="39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F679C" w:rsidRPr="00A85C1B" w:rsidRDefault="00FF679C" w:rsidP="00FF679C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FF679C" w:rsidRPr="00A85C1B" w:rsidRDefault="00FF679C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2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2551</w:t>
            </w:r>
          </w:p>
        </w:tc>
        <w:tc>
          <w:tcPr>
            <w:tcW w:w="1276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51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ครั้งที่ 3/2551</w:t>
            </w:r>
          </w:p>
          <w:p w:rsidR="00FF679C" w:rsidRPr="00A85C1B" w:rsidRDefault="00FF679C" w:rsidP="00A52A0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14 พ.ค. 2551</w:t>
            </w:r>
          </w:p>
        </w:tc>
        <w:tc>
          <w:tcPr>
            <w:tcW w:w="1417" w:type="dxa"/>
            <w:shd w:val="clear" w:color="auto" w:fill="auto"/>
            <w:noWrap/>
          </w:tcPr>
          <w:p w:rsidR="00FF679C" w:rsidRPr="00A85C1B" w:rsidRDefault="00FF679C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19 ส.ค. 2551</w:t>
            </w:r>
          </w:p>
        </w:tc>
      </w:tr>
      <w:tr w:rsidR="00305277" w:rsidRPr="00A85C1B" w:rsidTr="00F309E8">
        <w:trPr>
          <w:trHeight w:val="39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</w:tcPr>
          <w:p w:rsidR="00305277" w:rsidRPr="00A85C1B" w:rsidRDefault="00305277" w:rsidP="00FF679C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ดุริยางคศาสตรมหาบัณฑิต / สาขาสังคีตวิจัยและพัฒนา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</w:tcPr>
          <w:p w:rsidR="00305277" w:rsidRPr="00A85C1B" w:rsidRDefault="002A3FC4" w:rsidP="00C06AB2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2552</w:t>
            </w:r>
          </w:p>
        </w:tc>
        <w:tc>
          <w:tcPr>
            <w:tcW w:w="1227" w:type="dxa"/>
            <w:shd w:val="clear" w:color="auto" w:fill="auto"/>
            <w:noWrap/>
          </w:tcPr>
          <w:p w:rsidR="00305277" w:rsidRPr="00A85C1B" w:rsidRDefault="00305277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305277" w:rsidRPr="00A85C1B" w:rsidRDefault="005B55EF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52</w:t>
            </w:r>
          </w:p>
        </w:tc>
        <w:tc>
          <w:tcPr>
            <w:tcW w:w="1984" w:type="dxa"/>
            <w:shd w:val="clear" w:color="auto" w:fill="auto"/>
            <w:noWrap/>
          </w:tcPr>
          <w:p w:rsidR="00305277" w:rsidRPr="00A85C1B" w:rsidRDefault="005B55EF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13 พ.ค.2552</w:t>
            </w:r>
          </w:p>
        </w:tc>
        <w:tc>
          <w:tcPr>
            <w:tcW w:w="1417" w:type="dxa"/>
            <w:shd w:val="clear" w:color="auto" w:fill="auto"/>
            <w:noWrap/>
          </w:tcPr>
          <w:p w:rsidR="00305277" w:rsidRPr="00A85C1B" w:rsidRDefault="005B55EF" w:rsidP="00D623A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10 ก.ค.2552</w:t>
            </w:r>
          </w:p>
        </w:tc>
      </w:tr>
    </w:tbl>
    <w:p w:rsidR="008158DB" w:rsidRPr="00A85C1B" w:rsidRDefault="008158DB" w:rsidP="00DC5080">
      <w:pPr>
        <w:spacing w:before="240"/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C021D9" w:rsidRPr="00A95D41" w:rsidRDefault="002A3FC4" w:rsidP="00DC5080">
      <w:pPr>
        <w:spacing w:before="240"/>
        <w:ind w:firstLine="72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A95D41">
        <w:rPr>
          <w:rFonts w:ascii="TH Niramit AS" w:hAnsi="TH Niramit AS" w:cs="TH Niramit AS"/>
          <w:b/>
          <w:bCs/>
          <w:i/>
          <w:iCs/>
          <w:sz w:val="32"/>
          <w:szCs w:val="32"/>
        </w:rPr>
        <w:lastRenderedPageBreak/>
        <w:t>4</w:t>
      </w:r>
      <w:r w:rsidR="00D936A8" w:rsidRPr="00A95D41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.2  </w:t>
      </w:r>
      <w:r w:rsidR="00D936A8" w:rsidRPr="00A95D41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อาจารย์และบุคลากร</w:t>
      </w:r>
    </w:p>
    <w:p w:rsidR="00811E5B" w:rsidRPr="00A95D41" w:rsidRDefault="002A3FC4" w:rsidP="00811E5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A95D41">
        <w:rPr>
          <w:rFonts w:ascii="TH Niramit AS" w:hAnsi="TH Niramit AS" w:cs="TH Niramit AS"/>
          <w:sz w:val="32"/>
          <w:szCs w:val="32"/>
          <w:cs/>
        </w:rPr>
        <w:t>ณ วันที่ 31 พฤษภาคม 255</w:t>
      </w:r>
      <w:r w:rsidR="001F783B" w:rsidRPr="00A95D41">
        <w:rPr>
          <w:rFonts w:ascii="TH Niramit AS" w:hAnsi="TH Niramit AS" w:cs="TH Niramit AS" w:hint="cs"/>
          <w:sz w:val="32"/>
          <w:szCs w:val="32"/>
          <w:cs/>
        </w:rPr>
        <w:t>4</w:t>
      </w:r>
      <w:r w:rsidRPr="00A95D41">
        <w:rPr>
          <w:rFonts w:ascii="TH Niramit AS" w:hAnsi="TH Niramit AS" w:cs="TH Niramit AS"/>
          <w:sz w:val="32"/>
          <w:szCs w:val="32"/>
          <w:cs/>
        </w:rPr>
        <w:t xml:space="preserve"> คณะดุริยางคศาสตร์มีจำนวน</w:t>
      </w:r>
      <w:r w:rsidR="00811E5B" w:rsidRPr="00A95D41">
        <w:rPr>
          <w:rFonts w:ascii="TH Niramit AS" w:hAnsi="TH Niramit AS" w:cs="TH Niramit AS"/>
          <w:sz w:val="32"/>
          <w:szCs w:val="32"/>
          <w:cs/>
        </w:rPr>
        <w:t>บุคลากรรวม</w:t>
      </w:r>
      <w:r w:rsidR="00450DBB" w:rsidRPr="00A95D41">
        <w:rPr>
          <w:rFonts w:ascii="TH Niramit AS" w:hAnsi="TH Niramit AS" w:cs="TH Niramit AS"/>
          <w:sz w:val="32"/>
          <w:szCs w:val="32"/>
        </w:rPr>
        <w:t xml:space="preserve"> </w:t>
      </w:r>
      <w:r w:rsidR="00B4662D" w:rsidRPr="00A95D41">
        <w:rPr>
          <w:rFonts w:ascii="TH Niramit AS" w:hAnsi="TH Niramit AS" w:cs="TH Niramit AS" w:hint="cs"/>
          <w:sz w:val="32"/>
          <w:szCs w:val="32"/>
          <w:cs/>
        </w:rPr>
        <w:t>53</w:t>
      </w:r>
      <w:r w:rsidR="00450DBB" w:rsidRPr="00A95D41">
        <w:rPr>
          <w:rFonts w:ascii="TH Niramit AS" w:hAnsi="TH Niramit AS" w:cs="TH Niramit AS"/>
          <w:sz w:val="32"/>
          <w:szCs w:val="32"/>
        </w:rPr>
        <w:t xml:space="preserve"> </w:t>
      </w:r>
      <w:r w:rsidR="00450DBB" w:rsidRPr="00A95D41">
        <w:rPr>
          <w:rFonts w:ascii="TH Niramit AS" w:hAnsi="TH Niramit AS" w:cs="TH Niramit AS"/>
          <w:sz w:val="32"/>
          <w:szCs w:val="32"/>
          <w:cs/>
        </w:rPr>
        <w:t>คน จำแนกเป็น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>พนักงานมหาวิทยาลัย</w:t>
      </w:r>
      <w:r w:rsidR="00450DBB" w:rsidRPr="00A95D41">
        <w:rPr>
          <w:rFonts w:ascii="TH Niramit AS" w:hAnsi="TH Niramit AS" w:cs="TH Niramit AS"/>
          <w:sz w:val="32"/>
          <w:szCs w:val="32"/>
          <w:cs/>
        </w:rPr>
        <w:t>สายวิชาการ</w:t>
      </w:r>
      <w:r w:rsidRPr="00A95D4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11E5B" w:rsidRPr="00A95D41">
        <w:rPr>
          <w:rFonts w:ascii="TH Niramit AS" w:hAnsi="TH Niramit AS" w:cs="TH Niramit AS"/>
          <w:sz w:val="32"/>
          <w:szCs w:val="32"/>
          <w:cs/>
        </w:rPr>
        <w:t>(อาจารย์)</w:t>
      </w:r>
      <w:r w:rsidR="00450DBB" w:rsidRPr="00A95D41">
        <w:rPr>
          <w:rFonts w:ascii="TH Niramit AS" w:hAnsi="TH Niramit AS" w:cs="TH Niramit AS"/>
          <w:sz w:val="32"/>
          <w:szCs w:val="32"/>
        </w:rPr>
        <w:t xml:space="preserve"> 27 </w:t>
      </w:r>
      <w:r w:rsidR="00811E5B" w:rsidRPr="00A95D41">
        <w:rPr>
          <w:rFonts w:ascii="TH Niramit AS" w:hAnsi="TH Niramit AS" w:cs="TH Niramit AS"/>
          <w:sz w:val="32"/>
          <w:szCs w:val="32"/>
          <w:cs/>
        </w:rPr>
        <w:t xml:space="preserve">คน 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>คิดเป็</w:t>
      </w:r>
      <w:r w:rsidR="006411B0" w:rsidRPr="00A95D41">
        <w:rPr>
          <w:rFonts w:ascii="TH Niramit AS" w:hAnsi="TH Niramit AS" w:cs="TH Niramit AS"/>
          <w:sz w:val="32"/>
          <w:szCs w:val="32"/>
          <w:cs/>
        </w:rPr>
        <w:t xml:space="preserve">นร้อยละ </w:t>
      </w:r>
      <w:r w:rsidR="00B4662D" w:rsidRPr="00A95D41">
        <w:rPr>
          <w:rFonts w:ascii="TH Niramit AS" w:hAnsi="TH Niramit AS" w:cs="TH Niramit AS" w:hint="cs"/>
          <w:sz w:val="32"/>
          <w:szCs w:val="32"/>
          <w:cs/>
        </w:rPr>
        <w:t>50.95</w:t>
      </w:r>
      <w:r w:rsidR="006411B0" w:rsidRPr="00A95D4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>พนักงานมหาวิทยาลัย</w:t>
      </w:r>
      <w:r w:rsidR="009D5490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="00811E5B" w:rsidRPr="00A95D41">
        <w:rPr>
          <w:rFonts w:ascii="TH Niramit AS" w:hAnsi="TH Niramit AS" w:cs="TH Niramit AS"/>
          <w:sz w:val="32"/>
          <w:szCs w:val="32"/>
          <w:cs/>
        </w:rPr>
        <w:t>สายสนับสนุน</w:t>
      </w:r>
      <w:r w:rsidR="00450DBB" w:rsidRPr="00A95D41">
        <w:rPr>
          <w:rFonts w:ascii="TH Niramit AS" w:hAnsi="TH Niramit AS" w:cs="TH Niramit AS"/>
          <w:sz w:val="32"/>
          <w:szCs w:val="32"/>
        </w:rPr>
        <w:t xml:space="preserve"> </w:t>
      </w:r>
      <w:r w:rsidR="001F783B" w:rsidRPr="00A95D41">
        <w:rPr>
          <w:rFonts w:ascii="TH Niramit AS" w:hAnsi="TH Niramit AS" w:cs="TH Niramit AS" w:hint="cs"/>
          <w:sz w:val="32"/>
          <w:szCs w:val="32"/>
          <w:cs/>
        </w:rPr>
        <w:t>21</w:t>
      </w:r>
      <w:r w:rsidR="00450DBB" w:rsidRPr="00A95D41">
        <w:rPr>
          <w:rFonts w:ascii="TH Niramit AS" w:hAnsi="TH Niramit AS" w:cs="TH Niramit AS"/>
          <w:sz w:val="32"/>
          <w:szCs w:val="32"/>
        </w:rPr>
        <w:t xml:space="preserve"> 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>คน</w:t>
      </w:r>
      <w:r w:rsidR="006411B0" w:rsidRPr="00A95D41">
        <w:rPr>
          <w:rFonts w:ascii="TH Niramit AS" w:hAnsi="TH Niramit AS" w:cs="TH Niramit AS"/>
          <w:sz w:val="32"/>
          <w:szCs w:val="32"/>
          <w:cs/>
        </w:rPr>
        <w:t xml:space="preserve"> คิดเป็นร้อยละ </w:t>
      </w:r>
      <w:r w:rsidR="00B4662D" w:rsidRPr="00A95D41">
        <w:rPr>
          <w:rFonts w:ascii="TH Niramit AS" w:hAnsi="TH Niramit AS" w:cs="TH Niramit AS" w:hint="cs"/>
          <w:sz w:val="32"/>
          <w:szCs w:val="32"/>
          <w:cs/>
        </w:rPr>
        <w:t>39.62</w:t>
      </w:r>
      <w:r w:rsidR="006411B0" w:rsidRPr="00A95D41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 xml:space="preserve">และลูกจ้างชั่วคราว </w:t>
      </w:r>
      <w:r w:rsidR="00B4662D" w:rsidRPr="00A95D41">
        <w:rPr>
          <w:rFonts w:ascii="TH Niramit AS" w:hAnsi="TH Niramit AS" w:cs="TH Niramit AS" w:hint="cs"/>
          <w:sz w:val="32"/>
          <w:szCs w:val="32"/>
          <w:cs/>
        </w:rPr>
        <w:t>5</w:t>
      </w:r>
      <w:r w:rsidR="007034F1" w:rsidRPr="00A95D41">
        <w:rPr>
          <w:rFonts w:ascii="TH Niramit AS" w:hAnsi="TH Niramit AS" w:cs="TH Niramit AS"/>
          <w:sz w:val="32"/>
          <w:szCs w:val="32"/>
          <w:cs/>
        </w:rPr>
        <w:t xml:space="preserve"> คน</w:t>
      </w:r>
      <w:r w:rsidR="006411B0" w:rsidRPr="00A95D41">
        <w:rPr>
          <w:rFonts w:ascii="TH Niramit AS" w:hAnsi="TH Niramit AS" w:cs="TH Niramit AS"/>
          <w:sz w:val="32"/>
          <w:szCs w:val="32"/>
          <w:cs/>
        </w:rPr>
        <w:t xml:space="preserve"> คิดเป็นร้อยละ </w:t>
      </w:r>
      <w:r w:rsidR="00B4662D" w:rsidRPr="00A95D41">
        <w:rPr>
          <w:rFonts w:ascii="TH Niramit AS" w:hAnsi="TH Niramit AS" w:cs="TH Niramit AS" w:hint="cs"/>
          <w:sz w:val="32"/>
          <w:szCs w:val="32"/>
          <w:cs/>
        </w:rPr>
        <w:t>9.43</w:t>
      </w:r>
    </w:p>
    <w:p w:rsidR="00855CBA" w:rsidRPr="00A85C1B" w:rsidRDefault="00855CBA" w:rsidP="00811E5B">
      <w:pPr>
        <w:ind w:firstLine="720"/>
        <w:jc w:val="thaiDistribute"/>
        <w:rPr>
          <w:rFonts w:ascii="TH Niramit AS" w:hAnsi="TH Niramit AS" w:cs="TH Niramit AS"/>
          <w:sz w:val="28"/>
        </w:rPr>
      </w:pPr>
    </w:p>
    <w:p w:rsidR="00811E5B" w:rsidRPr="0059003E" w:rsidRDefault="002A3FC4" w:rsidP="00811E5B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9003E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ตารางที่ 2 </w:t>
      </w:r>
      <w:r w:rsidR="00811E5B" w:rsidRPr="0059003E">
        <w:rPr>
          <w:rFonts w:ascii="TH Niramit AS" w:hAnsi="TH Niramit AS" w:cs="TH Niramit AS"/>
          <w:b/>
          <w:bCs/>
          <w:sz w:val="32"/>
          <w:szCs w:val="32"/>
          <w:cs/>
        </w:rPr>
        <w:t>จำนวนอาจารย์ในแต่ละหลักสูตรจำแนกตามตำแหน่งทางวิชาการและวุฒิการศึกษา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484"/>
        <w:gridCol w:w="5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06"/>
        <w:gridCol w:w="1155"/>
      </w:tblGrid>
      <w:tr w:rsidR="00811E5B" w:rsidRPr="00A85C1B" w:rsidTr="00095ACE">
        <w:trPr>
          <w:cantSplit/>
          <w:trHeight w:val="1134"/>
          <w:tblHeader/>
        </w:trPr>
        <w:tc>
          <w:tcPr>
            <w:tcW w:w="1985" w:type="dxa"/>
            <w:vMerge w:val="restart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ระดับปริญญา</w:t>
            </w:r>
          </w:p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ชื่อหลักสูตร</w:t>
            </w:r>
          </w:p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(ระบุสาขา)</w:t>
            </w:r>
          </w:p>
        </w:tc>
        <w:tc>
          <w:tcPr>
            <w:tcW w:w="1532" w:type="dxa"/>
            <w:gridSpan w:val="3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gridSpan w:val="3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ผู้ช่วยศาสตราจารย์</w:t>
            </w:r>
          </w:p>
        </w:tc>
        <w:tc>
          <w:tcPr>
            <w:tcW w:w="1620" w:type="dxa"/>
            <w:gridSpan w:val="3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รองศาสตราจารย์</w:t>
            </w:r>
          </w:p>
        </w:tc>
        <w:tc>
          <w:tcPr>
            <w:tcW w:w="1586" w:type="dxa"/>
            <w:gridSpan w:val="3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ศาสตราจารย์</w:t>
            </w:r>
          </w:p>
        </w:tc>
        <w:tc>
          <w:tcPr>
            <w:tcW w:w="1155" w:type="dxa"/>
            <w:vMerge w:val="restart"/>
            <w:shd w:val="clear" w:color="auto" w:fill="auto"/>
            <w:textDirection w:val="btLr"/>
          </w:tcPr>
          <w:p w:rsidR="00CF77E8" w:rsidRPr="00A85C1B" w:rsidRDefault="00811E5B" w:rsidP="00CF7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จำนวนอาจารย์ที่ปฏิบัติงานจริงและ</w:t>
            </w:r>
          </w:p>
          <w:p w:rsidR="00811E5B" w:rsidRPr="00A85C1B" w:rsidRDefault="00811E5B" w:rsidP="00CF7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ลาศึกษาต่อ</w:t>
            </w:r>
          </w:p>
        </w:tc>
      </w:tr>
      <w:tr w:rsidR="00811E5B" w:rsidRPr="00A85C1B" w:rsidTr="00095ACE">
        <w:trPr>
          <w:trHeight w:val="495"/>
          <w:tblHeader/>
        </w:trPr>
        <w:tc>
          <w:tcPr>
            <w:tcW w:w="1985" w:type="dxa"/>
            <w:vMerge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484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ตรี</w:t>
            </w:r>
          </w:p>
        </w:tc>
        <w:tc>
          <w:tcPr>
            <w:tcW w:w="508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โท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เอก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ตรี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โท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เอก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ตรี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โท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เอก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ตรี</w:t>
            </w:r>
          </w:p>
        </w:tc>
        <w:tc>
          <w:tcPr>
            <w:tcW w:w="540" w:type="dxa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โท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เอก</w:t>
            </w:r>
          </w:p>
        </w:tc>
        <w:tc>
          <w:tcPr>
            <w:tcW w:w="1155" w:type="dxa"/>
            <w:vMerge/>
            <w:shd w:val="clear" w:color="auto" w:fill="auto"/>
          </w:tcPr>
          <w:p w:rsidR="00811E5B" w:rsidRPr="00A85C1B" w:rsidRDefault="00811E5B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</w:tr>
      <w:tr w:rsidR="00C021D9" w:rsidRPr="00A85C1B" w:rsidTr="00ED7271">
        <w:tc>
          <w:tcPr>
            <w:tcW w:w="1985" w:type="dxa"/>
            <w:tcBorders>
              <w:bottom w:val="single" w:sz="4" w:space="0" w:color="auto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b/>
                <w:bCs/>
                <w:szCs w:val="24"/>
                <w:u w:val="single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u w:val="single"/>
                <w:cs/>
              </w:rPr>
              <w:t>ปริญญาตรี</w:t>
            </w:r>
          </w:p>
          <w:p w:rsidR="00C021D9" w:rsidRPr="00A85C1B" w:rsidRDefault="00C021D9" w:rsidP="001C205F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H Niramit AS" w:eastAsia="Batang" w:hAnsi="TH Niramit AS" w:cs="TH Niramit AS"/>
                <w:szCs w:val="24"/>
                <w:u w:val="single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u w:val="single"/>
                <w:cs/>
              </w:rPr>
              <w:t>ดุริยางคศาสตรบัณฑิต</w:t>
            </w:r>
          </w:p>
          <w:p w:rsidR="00C021D9" w:rsidRPr="00A85C1B" w:rsidRDefault="00C021D9" w:rsidP="001C205F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สาขาวิชาการแสดงดนตรี</w:t>
            </w:r>
          </w:p>
          <w:p w:rsidR="00C021D9" w:rsidRPr="00A85C1B" w:rsidRDefault="00C021D9" w:rsidP="00095A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color w:val="FF0000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 xml:space="preserve">        </w:t>
            </w: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 xml:space="preserve">จำนวน </w:t>
            </w:r>
            <w:r w:rsidR="00597205" w:rsidRPr="00A85C1B">
              <w:rPr>
                <w:rFonts w:ascii="TH Niramit AS" w:eastAsia="Batang" w:hAnsi="TH Niramit AS" w:cs="TH Niramit AS"/>
                <w:szCs w:val="24"/>
                <w:cs/>
              </w:rPr>
              <w:t>(</w:t>
            </w: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คน</w:t>
            </w:r>
            <w:r w:rsidR="00597205" w:rsidRPr="00A85C1B">
              <w:rPr>
                <w:rFonts w:ascii="TH Niramit AS" w:eastAsia="Batang" w:hAnsi="TH Niramit AS" w:cs="TH Niramit AS"/>
                <w:szCs w:val="24"/>
                <w:cs/>
              </w:rPr>
              <w:t>)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C021D9" w:rsidRPr="00A85C1B" w:rsidRDefault="0015030E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4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vAlign w:val="bottom"/>
          </w:tcPr>
          <w:p w:rsidR="00C021D9" w:rsidRPr="00A85C1B" w:rsidRDefault="0015030E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15030E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C021D9" w:rsidRPr="00A85C1B" w:rsidRDefault="00C021D9" w:rsidP="00C021D9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 w:rsidRPr="00A85C1B">
              <w:rPr>
                <w:rFonts w:ascii="TH Niramit AS" w:hAnsi="TH Niramit AS" w:cs="TH Niramit AS"/>
                <w:color w:val="000000"/>
                <w:szCs w:val="24"/>
              </w:rPr>
              <w:t>11</w:t>
            </w:r>
          </w:p>
        </w:tc>
      </w:tr>
      <w:tr w:rsidR="00C021D9" w:rsidRPr="00A85C1B" w:rsidTr="00ED7271">
        <w:tc>
          <w:tcPr>
            <w:tcW w:w="1985" w:type="dxa"/>
            <w:tcBorders>
              <w:right w:val="nil"/>
            </w:tcBorders>
            <w:vAlign w:val="center"/>
          </w:tcPr>
          <w:p w:rsidR="00C021D9" w:rsidRPr="00A85C1B" w:rsidRDefault="00C021D9" w:rsidP="00C021D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08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06" w:type="dxa"/>
            <w:tcBorders>
              <w:left w:val="nil"/>
            </w:tcBorders>
            <w:shd w:val="clear" w:color="auto" w:fill="auto"/>
          </w:tcPr>
          <w:p w:rsidR="00C021D9" w:rsidRPr="00A85C1B" w:rsidRDefault="00C021D9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C021D9" w:rsidRPr="00A85C1B" w:rsidRDefault="00C021D9" w:rsidP="00C021D9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 w:rsidRPr="00A85C1B">
              <w:rPr>
                <w:rFonts w:ascii="TH Niramit AS" w:hAnsi="TH Niramit AS" w:cs="TH Niramit AS"/>
                <w:color w:val="000000"/>
                <w:szCs w:val="24"/>
              </w:rPr>
              <w:t>40.74</w:t>
            </w:r>
          </w:p>
        </w:tc>
      </w:tr>
      <w:tr w:rsidR="001F5087" w:rsidRPr="00A85C1B" w:rsidTr="00ED7271">
        <w:tc>
          <w:tcPr>
            <w:tcW w:w="1985" w:type="dxa"/>
            <w:tcBorders>
              <w:bottom w:val="single" w:sz="4" w:space="0" w:color="auto"/>
            </w:tcBorders>
          </w:tcPr>
          <w:p w:rsidR="001F5087" w:rsidRPr="00A85C1B" w:rsidRDefault="001F5087" w:rsidP="001F5087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H Niramit AS" w:eastAsia="Batang" w:hAnsi="TH Niramit AS" w:cs="TH Niramit AS"/>
                <w:szCs w:val="24"/>
                <w:u w:val="single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u w:val="single"/>
                <w:cs/>
              </w:rPr>
              <w:t>ดุริยางคศาสตรบัณฑิต</w:t>
            </w:r>
          </w:p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สาขาวิชาดนตรีแจ๊ส</w:t>
            </w:r>
          </w:p>
          <w:p w:rsidR="001F5087" w:rsidRPr="00A85C1B" w:rsidRDefault="00597205" w:rsidP="00EC20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color w:val="FF0000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จำนวน (คน)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5030E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5030E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1F5087" w:rsidRPr="00A85C1B" w:rsidRDefault="0015030E" w:rsidP="001F5087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>
              <w:rPr>
                <w:rFonts w:ascii="TH Niramit AS" w:hAnsi="TH Niramit AS" w:cs="TH Niramit AS" w:hint="cs"/>
                <w:color w:val="000000"/>
                <w:szCs w:val="24"/>
                <w:cs/>
              </w:rPr>
              <w:t>6</w:t>
            </w:r>
          </w:p>
        </w:tc>
      </w:tr>
      <w:tr w:rsidR="001F5087" w:rsidRPr="00A85C1B" w:rsidTr="00ED7271">
        <w:tc>
          <w:tcPr>
            <w:tcW w:w="1985" w:type="dxa"/>
            <w:tcBorders>
              <w:right w:val="nil"/>
            </w:tcBorders>
            <w:vAlign w:val="center"/>
          </w:tcPr>
          <w:p w:rsidR="001F5087" w:rsidRPr="00A85C1B" w:rsidRDefault="001F5087" w:rsidP="001F508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08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06" w:type="dxa"/>
            <w:tcBorders>
              <w:left w:val="nil"/>
            </w:tcBorders>
            <w:shd w:val="clear" w:color="auto" w:fill="auto"/>
          </w:tcPr>
          <w:p w:rsidR="001F5087" w:rsidRPr="00A85C1B" w:rsidRDefault="001F5087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1F5087" w:rsidRPr="00A85C1B" w:rsidRDefault="0087523D" w:rsidP="001F5087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>
              <w:rPr>
                <w:rFonts w:ascii="TH Niramit AS" w:hAnsi="TH Niramit AS" w:cs="TH Niramit AS"/>
                <w:color w:val="000000"/>
                <w:szCs w:val="24"/>
              </w:rPr>
              <w:t>22.22</w:t>
            </w:r>
          </w:p>
        </w:tc>
      </w:tr>
      <w:tr w:rsidR="00EC2081" w:rsidRPr="00A85C1B" w:rsidTr="00ED7271">
        <w:tc>
          <w:tcPr>
            <w:tcW w:w="1985" w:type="dxa"/>
            <w:tcBorders>
              <w:bottom w:val="single" w:sz="4" w:space="0" w:color="auto"/>
            </w:tcBorders>
          </w:tcPr>
          <w:p w:rsidR="00EC2081" w:rsidRPr="00A85C1B" w:rsidRDefault="00EC2081" w:rsidP="00C06AB2">
            <w:pPr>
              <w:widowControl w:val="0"/>
              <w:numPr>
                <w:ilvl w:val="0"/>
                <w:numId w:val="3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rPr>
                <w:rFonts w:ascii="TH Niramit AS" w:eastAsia="Batang" w:hAnsi="TH Niramit AS" w:cs="TH Niramit AS"/>
                <w:szCs w:val="24"/>
                <w:u w:val="single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u w:val="single"/>
                <w:cs/>
              </w:rPr>
              <w:t>ดุริยางคศาสตรบัณฑิต</w:t>
            </w:r>
          </w:p>
          <w:p w:rsidR="00EC2081" w:rsidRPr="00A85C1B" w:rsidRDefault="00EC2081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สาขาวิชาดนตรีเชิงพาณิชย์</w:t>
            </w:r>
          </w:p>
          <w:p w:rsidR="00EC2081" w:rsidRPr="00A85C1B" w:rsidRDefault="00EC2081" w:rsidP="00C06AB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color w:val="FF0000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 xml:space="preserve">        </w:t>
            </w:r>
            <w:r w:rsidR="00597205" w:rsidRPr="00A85C1B">
              <w:rPr>
                <w:rFonts w:ascii="TH Niramit AS" w:eastAsia="Batang" w:hAnsi="TH Niramit AS" w:cs="TH Niramit AS"/>
                <w:szCs w:val="24"/>
                <w:cs/>
              </w:rPr>
              <w:t>จำนวน (คน)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2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EC2081" w:rsidRPr="00A85C1B" w:rsidRDefault="00EC2081" w:rsidP="00EC2081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 w:rsidRPr="00A85C1B">
              <w:rPr>
                <w:rFonts w:ascii="TH Niramit AS" w:hAnsi="TH Niramit AS" w:cs="TH Niramit AS"/>
                <w:color w:val="000000"/>
                <w:szCs w:val="24"/>
              </w:rPr>
              <w:t>5</w:t>
            </w:r>
          </w:p>
        </w:tc>
      </w:tr>
      <w:tr w:rsidR="00EC2081" w:rsidRPr="00A85C1B" w:rsidTr="00ED7271">
        <w:tc>
          <w:tcPr>
            <w:tcW w:w="1985" w:type="dxa"/>
            <w:tcBorders>
              <w:right w:val="nil"/>
            </w:tcBorders>
            <w:vAlign w:val="center"/>
          </w:tcPr>
          <w:p w:rsidR="00EC2081" w:rsidRPr="00A85C1B" w:rsidRDefault="00EC2081" w:rsidP="00C06AB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ร้อยละ</w:t>
            </w:r>
          </w:p>
        </w:tc>
        <w:tc>
          <w:tcPr>
            <w:tcW w:w="484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08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06" w:type="dxa"/>
            <w:tcBorders>
              <w:left w:val="nil"/>
            </w:tcBorders>
            <w:shd w:val="clear" w:color="auto" w:fill="auto"/>
            <w:vAlign w:val="bottom"/>
          </w:tcPr>
          <w:p w:rsidR="00EC2081" w:rsidRPr="00A85C1B" w:rsidRDefault="00EC2081" w:rsidP="00EC2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EC2081" w:rsidRPr="00A85C1B" w:rsidRDefault="00EC2081" w:rsidP="00EC2081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 w:rsidRPr="00A85C1B">
              <w:rPr>
                <w:rFonts w:ascii="TH Niramit AS" w:hAnsi="TH Niramit AS" w:cs="TH Niramit AS"/>
                <w:color w:val="000000"/>
                <w:szCs w:val="24"/>
              </w:rPr>
              <w:t>18.52</w:t>
            </w:r>
          </w:p>
        </w:tc>
      </w:tr>
      <w:tr w:rsidR="003233E8" w:rsidRPr="00A85C1B" w:rsidTr="00095ACE">
        <w:tc>
          <w:tcPr>
            <w:tcW w:w="1985" w:type="dxa"/>
          </w:tcPr>
          <w:p w:rsidR="003233E8" w:rsidRPr="00A85C1B" w:rsidRDefault="003233E8" w:rsidP="00CF1495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u w:val="single"/>
                <w:cs/>
              </w:rPr>
              <w:t>ปริญญาโท</w:t>
            </w:r>
          </w:p>
          <w:p w:rsidR="003233E8" w:rsidRPr="00A85C1B" w:rsidRDefault="003233E8" w:rsidP="00095ACE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>1.</w:t>
            </w:r>
            <w:r w:rsidRPr="00A85C1B">
              <w:rPr>
                <w:rFonts w:ascii="TH Niramit AS" w:hAnsi="TH Niramit AS" w:cs="TH Niramit AS"/>
                <w:szCs w:val="24"/>
                <w:u w:val="single"/>
                <w:cs/>
              </w:rPr>
              <w:t>ดุริยางคศาสตร</w:t>
            </w:r>
            <w:r w:rsidR="00095ACE" w:rsidRPr="00A85C1B">
              <w:rPr>
                <w:rFonts w:ascii="TH Niramit AS" w:hAnsi="TH Niramit AS" w:cs="TH Niramit AS"/>
                <w:szCs w:val="24"/>
                <w:u w:val="single"/>
                <w:cs/>
              </w:rPr>
              <w:t>ม</w:t>
            </w:r>
            <w:r w:rsidRPr="00A85C1B">
              <w:rPr>
                <w:rFonts w:ascii="TH Niramit AS" w:hAnsi="TH Niramit AS" w:cs="TH Niramit AS"/>
                <w:szCs w:val="24"/>
                <w:u w:val="single"/>
                <w:cs/>
              </w:rPr>
              <w:t>หาบัณฑิต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 xml:space="preserve"> สาขาวิชาสังคีตวิจัยและพัฒนา</w:t>
            </w:r>
          </w:p>
          <w:p w:rsidR="003233E8" w:rsidRPr="00A85C1B" w:rsidRDefault="003233E8" w:rsidP="00095AC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 xml:space="preserve">        </w:t>
            </w:r>
            <w:r w:rsidR="00597205" w:rsidRPr="00A85C1B">
              <w:rPr>
                <w:rFonts w:ascii="TH Niramit AS" w:eastAsia="Batang" w:hAnsi="TH Niramit AS" w:cs="TH Niramit AS"/>
                <w:szCs w:val="24"/>
                <w:cs/>
              </w:rPr>
              <w:t>จำนวน (คน)</w:t>
            </w:r>
          </w:p>
        </w:tc>
        <w:tc>
          <w:tcPr>
            <w:tcW w:w="484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08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1</w:t>
            </w:r>
          </w:p>
        </w:tc>
        <w:tc>
          <w:tcPr>
            <w:tcW w:w="540" w:type="dxa"/>
            <w:vAlign w:val="bottom"/>
          </w:tcPr>
          <w:p w:rsidR="003233E8" w:rsidRPr="00A85C1B" w:rsidRDefault="0015030E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/>
                <w:szCs w:val="24"/>
              </w:rPr>
              <w:t>4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3233E8" w:rsidRPr="00A85C1B" w:rsidRDefault="0015030E" w:rsidP="003233E8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>
              <w:rPr>
                <w:rFonts w:ascii="TH Niramit AS" w:hAnsi="TH Niramit AS" w:cs="TH Niramit AS"/>
                <w:color w:val="000000"/>
                <w:szCs w:val="24"/>
              </w:rPr>
              <w:t>5</w:t>
            </w:r>
          </w:p>
        </w:tc>
      </w:tr>
      <w:tr w:rsidR="003233E8" w:rsidRPr="00A85C1B" w:rsidTr="00095ACE">
        <w:tc>
          <w:tcPr>
            <w:tcW w:w="1985" w:type="dxa"/>
            <w:vAlign w:val="center"/>
          </w:tcPr>
          <w:p w:rsidR="003233E8" w:rsidRPr="00A85C1B" w:rsidRDefault="0015030E" w:rsidP="00CF149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ร้อยละ</w:t>
            </w:r>
          </w:p>
        </w:tc>
        <w:tc>
          <w:tcPr>
            <w:tcW w:w="484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08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3233E8" w:rsidRPr="00A85C1B" w:rsidRDefault="003233E8" w:rsidP="003233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3233E8" w:rsidRPr="00A85C1B" w:rsidRDefault="0087523D" w:rsidP="003233E8">
            <w:pPr>
              <w:jc w:val="center"/>
              <w:rPr>
                <w:rFonts w:ascii="TH Niramit AS" w:hAnsi="TH Niramit AS" w:cs="TH Niramit AS"/>
                <w:color w:val="000000"/>
                <w:szCs w:val="24"/>
              </w:rPr>
            </w:pPr>
            <w:r>
              <w:rPr>
                <w:rFonts w:ascii="TH Niramit AS" w:hAnsi="TH Niramit AS" w:cs="TH Niramit AS"/>
                <w:color w:val="000000"/>
                <w:szCs w:val="24"/>
              </w:rPr>
              <w:t>18.52</w:t>
            </w:r>
          </w:p>
        </w:tc>
      </w:tr>
    </w:tbl>
    <w:p w:rsidR="00811E5B" w:rsidRPr="0059003E" w:rsidRDefault="005951DA" w:rsidP="00811E5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9003E">
        <w:rPr>
          <w:rFonts w:ascii="TH Niramit AS" w:hAnsi="TH Niramit AS" w:cs="TH Niramit AS"/>
          <w:sz w:val="32"/>
          <w:szCs w:val="32"/>
          <w:cs/>
        </w:rPr>
        <w:t>*ข้อมูล ณ วันที่ 31 พฤษภาคม 255</w:t>
      </w:r>
      <w:r w:rsidR="0059003E">
        <w:rPr>
          <w:rFonts w:ascii="TH Niramit AS" w:hAnsi="TH Niramit AS" w:cs="TH Niramit AS" w:hint="cs"/>
          <w:sz w:val="32"/>
          <w:szCs w:val="32"/>
          <w:cs/>
        </w:rPr>
        <w:t>4</w:t>
      </w:r>
    </w:p>
    <w:p w:rsidR="00450DBB" w:rsidRDefault="00450DBB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AD1440" w:rsidRDefault="00AD1440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5951DA" w:rsidRPr="00E0231B" w:rsidRDefault="005951DA" w:rsidP="005951D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0231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ตารางที่ 3 จำนวนบุคลากรสายสนับสนุนจำแนกตามตำแหน่งและประเภท</w:t>
      </w:r>
    </w:p>
    <w:tbl>
      <w:tblPr>
        <w:tblW w:w="922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5"/>
        <w:gridCol w:w="960"/>
        <w:gridCol w:w="1024"/>
        <w:gridCol w:w="993"/>
        <w:gridCol w:w="850"/>
        <w:gridCol w:w="851"/>
        <w:gridCol w:w="992"/>
        <w:gridCol w:w="992"/>
      </w:tblGrid>
      <w:tr w:rsidR="005951DA" w:rsidRPr="00A85C1B" w:rsidTr="00AD1440">
        <w:trPr>
          <w:trHeight w:val="360"/>
        </w:trPr>
        <w:tc>
          <w:tcPr>
            <w:tcW w:w="2565" w:type="dxa"/>
            <w:vMerge w:val="restart"/>
            <w:shd w:val="clear" w:color="auto" w:fill="auto"/>
            <w:noWrap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ข้าราชการ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พนักงานมหาวิทยาลัย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ลูกจ้างประจำ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ลูกจ้างชั่วคราว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vMerge/>
            <w:vAlign w:val="center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สาย ข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สาย</w:t>
            </w:r>
            <w:r w:rsidRPr="00A85C1B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สายวิชาการ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สาย</w:t>
            </w:r>
          </w:p>
          <w:p w:rsidR="005951DA" w:rsidRPr="00A85C1B" w:rsidRDefault="005951DA" w:rsidP="00AD492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บริหาร</w:t>
            </w:r>
          </w:p>
        </w:tc>
        <w:tc>
          <w:tcPr>
            <w:tcW w:w="851" w:type="dxa"/>
            <w:vMerge/>
            <w:vAlign w:val="center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นักวิจัย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บริหารงานทั่วไป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11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นักวิชาการศึกษา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</w:t>
            </w:r>
          </w:p>
        </w:tc>
      </w:tr>
      <w:tr w:rsidR="005664A2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นักวิชาการโสตทัศนูปกรณ์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5664A2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นักวิทยาศาสตร์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5664A2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นักวิเคราะห์นโยบายและแผน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664A2" w:rsidRPr="00A85C1B" w:rsidRDefault="005664A2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664A2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นักการเงินและบัญชี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นักคอมพิวเตอร์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บรรณารักษ์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นายช่าง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ผู้ช่วยสอน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664A2" w:rsidP="005664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E0231B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E0231B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นักการภารโรง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E0231B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E0231B" w:rsidP="005664A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</w:t>
            </w:r>
          </w:p>
        </w:tc>
      </w:tr>
      <w:tr w:rsidR="005951DA" w:rsidRPr="00A85C1B" w:rsidTr="00AD1440">
        <w:trPr>
          <w:trHeight w:val="360"/>
        </w:trPr>
        <w:tc>
          <w:tcPr>
            <w:tcW w:w="2565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  <w:r w:rsidRPr="00A85C1B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1024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5951DA" w:rsidRPr="00A85C1B" w:rsidRDefault="005951DA" w:rsidP="00AD492A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A85C1B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951DA" w:rsidRPr="00A85C1B" w:rsidRDefault="00C45FF8" w:rsidP="005664A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5951DA" w:rsidRPr="00A85C1B" w:rsidRDefault="005951DA" w:rsidP="005664A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003E" w:rsidP="005664A2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951DA" w:rsidRPr="00A85C1B" w:rsidRDefault="0059003E" w:rsidP="005664A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26</w:t>
            </w:r>
          </w:p>
        </w:tc>
      </w:tr>
    </w:tbl>
    <w:p w:rsidR="00D86FC0" w:rsidRPr="00E0231B" w:rsidRDefault="00D86FC0" w:rsidP="00D86FC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E0231B">
        <w:rPr>
          <w:rFonts w:ascii="TH Niramit AS" w:hAnsi="TH Niramit AS" w:cs="TH Niramit AS"/>
          <w:sz w:val="32"/>
          <w:szCs w:val="32"/>
          <w:cs/>
        </w:rPr>
        <w:t>*ข้อมูล ณ วันที่ 31 พฤษภาคม 255</w:t>
      </w:r>
      <w:r w:rsidR="00D276F1" w:rsidRPr="00E0231B">
        <w:rPr>
          <w:rFonts w:ascii="TH Niramit AS" w:hAnsi="TH Niramit AS" w:cs="TH Niramit AS" w:hint="cs"/>
          <w:sz w:val="32"/>
          <w:szCs w:val="32"/>
          <w:cs/>
        </w:rPr>
        <w:t>4</w:t>
      </w:r>
    </w:p>
    <w:p w:rsidR="005951DA" w:rsidRPr="00A85C1B" w:rsidRDefault="005951DA" w:rsidP="00FB58D8">
      <w:pPr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FB58D8" w:rsidRPr="00975ED4" w:rsidRDefault="00D932D2" w:rsidP="00FB58D8">
      <w:pPr>
        <w:ind w:firstLine="720"/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</w:pPr>
      <w:r w:rsidRPr="00975ED4">
        <w:rPr>
          <w:rFonts w:ascii="TH Niramit AS" w:hAnsi="TH Niramit AS" w:cs="TH Niramit AS"/>
          <w:b/>
          <w:bCs/>
          <w:i/>
          <w:iCs/>
          <w:sz w:val="32"/>
          <w:szCs w:val="32"/>
        </w:rPr>
        <w:t>4</w:t>
      </w:r>
      <w:r w:rsidR="00FB58D8" w:rsidRPr="00975ED4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.3 </w:t>
      </w:r>
      <w:r w:rsidR="00FB58D8" w:rsidRPr="00975ED4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นักศึกษา</w:t>
      </w:r>
    </w:p>
    <w:p w:rsidR="00811E5B" w:rsidRPr="00975ED4" w:rsidRDefault="00811E5B" w:rsidP="00811E5B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75ED4">
        <w:rPr>
          <w:rFonts w:ascii="TH Niramit AS" w:hAnsi="TH Niramit AS" w:cs="TH Niramit AS"/>
          <w:sz w:val="32"/>
          <w:szCs w:val="32"/>
          <w:cs/>
        </w:rPr>
        <w:t>คณะ</w:t>
      </w:r>
      <w:r w:rsidR="00C051AC" w:rsidRPr="00975ED4">
        <w:rPr>
          <w:rFonts w:ascii="TH Niramit AS" w:hAnsi="TH Niramit AS" w:cs="TH Niramit AS"/>
          <w:sz w:val="32"/>
          <w:szCs w:val="32"/>
          <w:cs/>
        </w:rPr>
        <w:t xml:space="preserve">ดุริยางคศาสตร์ มีจำนวนนักศึกษาทั้งสิ้น </w:t>
      </w:r>
      <w:r w:rsidR="001F7E02">
        <w:rPr>
          <w:rFonts w:ascii="TH Niramit AS" w:hAnsi="TH Niramit AS" w:cs="TH Niramit AS" w:hint="cs"/>
          <w:sz w:val="32"/>
          <w:szCs w:val="32"/>
          <w:cs/>
        </w:rPr>
        <w:t xml:space="preserve">534 </w:t>
      </w:r>
      <w:r w:rsidRPr="00975ED4">
        <w:rPr>
          <w:rFonts w:ascii="TH Niramit AS" w:hAnsi="TH Niramit AS" w:cs="TH Niramit AS"/>
          <w:sz w:val="32"/>
          <w:szCs w:val="32"/>
          <w:cs/>
        </w:rPr>
        <w:t>คน จำแนก</w:t>
      </w:r>
      <w:r w:rsidR="008720FD">
        <w:rPr>
          <w:rFonts w:ascii="TH Niramit AS" w:hAnsi="TH Niramit AS" w:cs="TH Niramit AS" w:hint="cs"/>
          <w:sz w:val="32"/>
          <w:szCs w:val="32"/>
          <w:cs/>
        </w:rPr>
        <w:t>เป็น</w:t>
      </w:r>
      <w:r w:rsidR="00C051AC" w:rsidRPr="00975ED4">
        <w:rPr>
          <w:rFonts w:ascii="TH Niramit AS" w:hAnsi="TH Niramit AS" w:cs="TH Niramit AS"/>
          <w:sz w:val="32"/>
          <w:szCs w:val="32"/>
          <w:cs/>
        </w:rPr>
        <w:t xml:space="preserve"> นักศึกษาระดับปริญญาตรี </w:t>
      </w:r>
      <w:r w:rsidR="001F7E02">
        <w:rPr>
          <w:rFonts w:ascii="TH Niramit AS" w:hAnsi="TH Niramit AS" w:cs="TH Niramit AS"/>
          <w:sz w:val="32"/>
          <w:szCs w:val="32"/>
        </w:rPr>
        <w:t>486</w:t>
      </w:r>
      <w:r w:rsidR="00C051AC" w:rsidRPr="00975ED4">
        <w:rPr>
          <w:rFonts w:ascii="TH Niramit AS" w:hAnsi="TH Niramit AS" w:cs="TH Niramit AS"/>
          <w:sz w:val="32"/>
          <w:szCs w:val="32"/>
          <w:cs/>
        </w:rPr>
        <w:t xml:space="preserve"> คน </w:t>
      </w:r>
      <w:r w:rsidRPr="00975ED4">
        <w:rPr>
          <w:rFonts w:ascii="TH Niramit AS" w:hAnsi="TH Niramit AS" w:cs="TH Niramit AS"/>
          <w:sz w:val="32"/>
          <w:szCs w:val="32"/>
          <w:cs/>
        </w:rPr>
        <w:t>นักศึกษาระดับปริญญาโท</w:t>
      </w:r>
      <w:r w:rsidR="00C051AC" w:rsidRPr="00975ED4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C9672F">
        <w:rPr>
          <w:rFonts w:ascii="TH Niramit AS" w:hAnsi="TH Niramit AS" w:cs="TH Niramit AS" w:hint="cs"/>
          <w:sz w:val="32"/>
          <w:szCs w:val="32"/>
          <w:cs/>
        </w:rPr>
        <w:t>48</w:t>
      </w:r>
      <w:r w:rsidR="00C051AC" w:rsidRPr="00975ED4">
        <w:rPr>
          <w:rFonts w:ascii="TH Niramit AS" w:hAnsi="TH Niramit AS" w:cs="TH Niramit AS"/>
          <w:sz w:val="32"/>
          <w:szCs w:val="32"/>
          <w:cs/>
        </w:rPr>
        <w:t xml:space="preserve"> คน </w:t>
      </w:r>
    </w:p>
    <w:p w:rsidR="00811E5B" w:rsidRPr="00A85C1B" w:rsidRDefault="00811E5B" w:rsidP="00811E5B">
      <w:pPr>
        <w:jc w:val="thaiDistribute"/>
        <w:rPr>
          <w:rFonts w:ascii="TH Niramit AS" w:hAnsi="TH Niramit AS" w:cs="TH Niramit AS"/>
          <w:sz w:val="28"/>
        </w:rPr>
      </w:pPr>
    </w:p>
    <w:p w:rsidR="00811E5B" w:rsidRPr="000B5BE3" w:rsidRDefault="00811E5B" w:rsidP="00811E5B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0B5BE3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D932D2" w:rsidRPr="000B5BE3">
        <w:rPr>
          <w:rFonts w:ascii="TH Niramit AS" w:hAnsi="TH Niramit AS" w:cs="TH Niramit AS"/>
          <w:b/>
          <w:bCs/>
          <w:sz w:val="32"/>
          <w:szCs w:val="32"/>
          <w:cs/>
        </w:rPr>
        <w:t xml:space="preserve"> 4</w:t>
      </w:r>
      <w:r w:rsidR="00D932D2" w:rsidRPr="000B5BE3">
        <w:rPr>
          <w:rFonts w:ascii="TH Niramit AS" w:hAnsi="TH Niramit AS" w:cs="TH Niramit AS"/>
          <w:b/>
          <w:bCs/>
          <w:color w:val="FF0000"/>
          <w:sz w:val="32"/>
          <w:szCs w:val="32"/>
          <w:cs/>
        </w:rPr>
        <w:t xml:space="preserve"> </w:t>
      </w:r>
      <w:r w:rsidRPr="000B5BE3">
        <w:rPr>
          <w:rFonts w:ascii="TH Niramit AS" w:hAnsi="TH Niramit AS" w:cs="TH Niramit AS"/>
          <w:b/>
          <w:bCs/>
          <w:sz w:val="32"/>
          <w:szCs w:val="32"/>
          <w:cs/>
        </w:rPr>
        <w:t>จำนวนนักศึกษาปริญญาตรีจำแนกตามสาขาวิชา</w:t>
      </w:r>
      <w:r w:rsidRPr="000B5BE3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0B5BE3">
        <w:rPr>
          <w:rFonts w:ascii="TH Niramit AS" w:hAnsi="TH Niramit AS" w:cs="TH Niramit AS"/>
          <w:b/>
          <w:bCs/>
          <w:sz w:val="32"/>
          <w:szCs w:val="32"/>
          <w:cs/>
        </w:rPr>
        <w:t>ภาควิชา และลักษณะโครงการ</w:t>
      </w: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992"/>
        <w:gridCol w:w="993"/>
        <w:gridCol w:w="992"/>
        <w:gridCol w:w="992"/>
        <w:gridCol w:w="851"/>
        <w:gridCol w:w="850"/>
        <w:gridCol w:w="916"/>
      </w:tblGrid>
      <w:tr w:rsidR="008158DB" w:rsidRPr="000B5BE3" w:rsidTr="000B5BE3">
        <w:trPr>
          <w:trHeight w:hRule="exact" w:val="567"/>
          <w:tblHeader/>
        </w:trPr>
        <w:tc>
          <w:tcPr>
            <w:tcW w:w="2835" w:type="dxa"/>
            <w:vMerge w:val="restart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สาขาวิชา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</w:rPr>
              <w:t>/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ภาควิชา</w:t>
            </w:r>
          </w:p>
        </w:tc>
        <w:tc>
          <w:tcPr>
            <w:tcW w:w="4820" w:type="dxa"/>
            <w:gridSpan w:val="5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จำนวนนักศึกษาระดับปริญญาตรี</w:t>
            </w: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เพศ (คน)</w:t>
            </w:r>
          </w:p>
        </w:tc>
      </w:tr>
      <w:tr w:rsidR="008158DB" w:rsidRPr="000B5BE3" w:rsidTr="000B5BE3">
        <w:trPr>
          <w:trHeight w:hRule="exact" w:val="567"/>
          <w:tblHeader/>
        </w:trPr>
        <w:tc>
          <w:tcPr>
            <w:tcW w:w="2835" w:type="dxa"/>
            <w:vMerge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1</w:t>
            </w:r>
          </w:p>
        </w:tc>
        <w:tc>
          <w:tcPr>
            <w:tcW w:w="993" w:type="dxa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2</w:t>
            </w:r>
          </w:p>
        </w:tc>
        <w:tc>
          <w:tcPr>
            <w:tcW w:w="992" w:type="dxa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3</w:t>
            </w:r>
          </w:p>
        </w:tc>
        <w:tc>
          <w:tcPr>
            <w:tcW w:w="992" w:type="dxa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0B5BE3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ตกค้าง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ชาย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158DB" w:rsidRPr="000B5BE3" w:rsidRDefault="008158DB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0B5BE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หญิง</w:t>
            </w:r>
          </w:p>
        </w:tc>
      </w:tr>
      <w:tr w:rsidR="008158DB" w:rsidRPr="000B5BE3" w:rsidTr="000A6D5F">
        <w:trPr>
          <w:trHeight w:hRule="exact" w:val="567"/>
        </w:trPr>
        <w:tc>
          <w:tcPr>
            <w:tcW w:w="2835" w:type="dxa"/>
            <w:vAlign w:val="center"/>
          </w:tcPr>
          <w:p w:rsidR="008158DB" w:rsidRPr="000B5BE3" w:rsidRDefault="008158DB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0B5BE3">
              <w:rPr>
                <w:rFonts w:ascii="TH Niramit AS" w:eastAsia="Batang" w:hAnsi="TH Niramit AS" w:cs="TH Niramit AS"/>
                <w:sz w:val="28"/>
                <w:cs/>
              </w:rPr>
              <w:t>สาขาวิชาการแสดงดนตรี</w:t>
            </w:r>
          </w:p>
        </w:tc>
        <w:tc>
          <w:tcPr>
            <w:tcW w:w="992" w:type="dxa"/>
            <w:vAlign w:val="center"/>
          </w:tcPr>
          <w:p w:rsidR="008158DB" w:rsidRPr="000B5BE3" w:rsidRDefault="00D32562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31</w:t>
            </w:r>
          </w:p>
        </w:tc>
        <w:tc>
          <w:tcPr>
            <w:tcW w:w="993" w:type="dxa"/>
            <w:vAlign w:val="center"/>
          </w:tcPr>
          <w:p w:rsidR="008158DB" w:rsidRPr="000B5BE3" w:rsidRDefault="00D32562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28</w:t>
            </w:r>
          </w:p>
        </w:tc>
        <w:tc>
          <w:tcPr>
            <w:tcW w:w="992" w:type="dxa"/>
            <w:vAlign w:val="center"/>
          </w:tcPr>
          <w:p w:rsidR="008158DB" w:rsidRPr="000B5BE3" w:rsidRDefault="00D32562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43</w:t>
            </w:r>
          </w:p>
        </w:tc>
        <w:tc>
          <w:tcPr>
            <w:tcW w:w="992" w:type="dxa"/>
            <w:vAlign w:val="center"/>
          </w:tcPr>
          <w:p w:rsidR="008158DB" w:rsidRPr="000B5BE3" w:rsidRDefault="00D32562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34</w:t>
            </w:r>
          </w:p>
        </w:tc>
        <w:tc>
          <w:tcPr>
            <w:tcW w:w="851" w:type="dxa"/>
            <w:vAlign w:val="center"/>
          </w:tcPr>
          <w:p w:rsidR="008158DB" w:rsidRPr="000B5BE3" w:rsidRDefault="00D32562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16</w:t>
            </w:r>
          </w:p>
        </w:tc>
        <w:tc>
          <w:tcPr>
            <w:tcW w:w="850" w:type="dxa"/>
            <w:vAlign w:val="center"/>
          </w:tcPr>
          <w:p w:rsidR="008158DB" w:rsidRPr="000B5BE3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90</w:t>
            </w:r>
          </w:p>
        </w:tc>
        <w:tc>
          <w:tcPr>
            <w:tcW w:w="916" w:type="dxa"/>
            <w:vAlign w:val="center"/>
          </w:tcPr>
          <w:p w:rsidR="008158DB" w:rsidRPr="000B5BE3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62</w:t>
            </w:r>
          </w:p>
        </w:tc>
      </w:tr>
      <w:tr w:rsidR="00666F39" w:rsidRPr="000B5BE3" w:rsidTr="000A6D5F">
        <w:trPr>
          <w:trHeight w:hRule="exact" w:val="567"/>
        </w:trPr>
        <w:tc>
          <w:tcPr>
            <w:tcW w:w="2835" w:type="dxa"/>
            <w:vAlign w:val="center"/>
          </w:tcPr>
          <w:p w:rsidR="00666F39" w:rsidRPr="000B5BE3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0B5BE3">
              <w:rPr>
                <w:rFonts w:ascii="TH Niramit AS" w:eastAsia="Batang" w:hAnsi="TH Niramit AS" w:cs="TH Niramit AS"/>
                <w:sz w:val="28"/>
                <w:cs/>
              </w:rPr>
              <w:t>สาขาวิชาดนตรีแจ๊ส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48</w:t>
            </w:r>
          </w:p>
        </w:tc>
        <w:tc>
          <w:tcPr>
            <w:tcW w:w="993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32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40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26</w:t>
            </w:r>
          </w:p>
        </w:tc>
        <w:tc>
          <w:tcPr>
            <w:tcW w:w="851" w:type="dxa"/>
            <w:vAlign w:val="center"/>
          </w:tcPr>
          <w:p w:rsidR="00666F39" w:rsidRPr="000B5BE3" w:rsidRDefault="00413C30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16</w:t>
            </w:r>
          </w:p>
        </w:tc>
        <w:tc>
          <w:tcPr>
            <w:tcW w:w="850" w:type="dxa"/>
            <w:vAlign w:val="center"/>
          </w:tcPr>
          <w:p w:rsidR="00666F39" w:rsidRPr="000B5BE3" w:rsidRDefault="00413C30" w:rsidP="000A6D5F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131</w:t>
            </w:r>
          </w:p>
        </w:tc>
        <w:tc>
          <w:tcPr>
            <w:tcW w:w="916" w:type="dxa"/>
            <w:vAlign w:val="center"/>
          </w:tcPr>
          <w:p w:rsidR="00666F39" w:rsidRPr="000B5BE3" w:rsidRDefault="00413C30" w:rsidP="000A6D5F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31</w:t>
            </w:r>
          </w:p>
        </w:tc>
      </w:tr>
      <w:tr w:rsidR="00666F39" w:rsidRPr="000B5BE3" w:rsidTr="000A6D5F">
        <w:trPr>
          <w:trHeight w:hRule="exact" w:val="567"/>
        </w:trPr>
        <w:tc>
          <w:tcPr>
            <w:tcW w:w="2835" w:type="dxa"/>
            <w:vAlign w:val="center"/>
          </w:tcPr>
          <w:p w:rsidR="00666F39" w:rsidRPr="000B5BE3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0B5BE3">
              <w:rPr>
                <w:rFonts w:ascii="TH Niramit AS" w:eastAsia="Batang" w:hAnsi="TH Niramit AS" w:cs="TH Niramit AS"/>
                <w:sz w:val="28"/>
                <w:cs/>
              </w:rPr>
              <w:t>สาขาวิชาการแสดงดนตรี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51</w:t>
            </w:r>
          </w:p>
        </w:tc>
        <w:tc>
          <w:tcPr>
            <w:tcW w:w="993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39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49</w:t>
            </w:r>
          </w:p>
        </w:tc>
        <w:tc>
          <w:tcPr>
            <w:tcW w:w="992" w:type="dxa"/>
            <w:vAlign w:val="center"/>
          </w:tcPr>
          <w:p w:rsidR="00666F39" w:rsidRPr="000B5BE3" w:rsidRDefault="00666F39" w:rsidP="0079090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28</w:t>
            </w:r>
          </w:p>
        </w:tc>
        <w:tc>
          <w:tcPr>
            <w:tcW w:w="851" w:type="dxa"/>
            <w:vAlign w:val="center"/>
          </w:tcPr>
          <w:p w:rsidR="00666F39" w:rsidRPr="000B5BE3" w:rsidRDefault="00666F39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6</w:t>
            </w:r>
          </w:p>
        </w:tc>
        <w:tc>
          <w:tcPr>
            <w:tcW w:w="850" w:type="dxa"/>
            <w:vAlign w:val="center"/>
          </w:tcPr>
          <w:p w:rsidR="00666F39" w:rsidRPr="000B5BE3" w:rsidRDefault="00413C30" w:rsidP="000A6D5F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145</w:t>
            </w:r>
          </w:p>
        </w:tc>
        <w:tc>
          <w:tcPr>
            <w:tcW w:w="916" w:type="dxa"/>
            <w:vAlign w:val="center"/>
          </w:tcPr>
          <w:p w:rsidR="00666F39" w:rsidRPr="000B5BE3" w:rsidRDefault="00413C30" w:rsidP="000A6D5F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27</w:t>
            </w:r>
          </w:p>
        </w:tc>
      </w:tr>
      <w:tr w:rsidR="00666F39" w:rsidRPr="000B5BE3" w:rsidTr="000A6D5F">
        <w:trPr>
          <w:trHeight w:hRule="exact" w:val="567"/>
        </w:trPr>
        <w:tc>
          <w:tcPr>
            <w:tcW w:w="2835" w:type="dxa"/>
            <w:vAlign w:val="center"/>
          </w:tcPr>
          <w:p w:rsidR="00666F39" w:rsidRPr="000A6D5F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0A6D5F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666F39" w:rsidRPr="000A6D5F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130</w:t>
            </w:r>
          </w:p>
        </w:tc>
        <w:tc>
          <w:tcPr>
            <w:tcW w:w="993" w:type="dxa"/>
            <w:vAlign w:val="center"/>
          </w:tcPr>
          <w:p w:rsidR="00666F39" w:rsidRPr="000A6D5F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99</w:t>
            </w:r>
          </w:p>
        </w:tc>
        <w:tc>
          <w:tcPr>
            <w:tcW w:w="992" w:type="dxa"/>
            <w:vAlign w:val="center"/>
          </w:tcPr>
          <w:p w:rsidR="00666F39" w:rsidRPr="000A6D5F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132</w:t>
            </w:r>
          </w:p>
        </w:tc>
        <w:tc>
          <w:tcPr>
            <w:tcW w:w="992" w:type="dxa"/>
            <w:vAlign w:val="center"/>
          </w:tcPr>
          <w:p w:rsidR="00666F39" w:rsidRPr="000A6D5F" w:rsidRDefault="00666F3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88</w:t>
            </w:r>
          </w:p>
        </w:tc>
        <w:tc>
          <w:tcPr>
            <w:tcW w:w="851" w:type="dxa"/>
            <w:vAlign w:val="center"/>
          </w:tcPr>
          <w:p w:rsidR="00666F39" w:rsidRPr="000A6D5F" w:rsidRDefault="00CF448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/>
                <w:b/>
                <w:bCs/>
                <w:sz w:val="28"/>
              </w:rPr>
              <w:t>38</w:t>
            </w:r>
          </w:p>
        </w:tc>
        <w:tc>
          <w:tcPr>
            <w:tcW w:w="850" w:type="dxa"/>
            <w:vAlign w:val="center"/>
          </w:tcPr>
          <w:p w:rsidR="00666F39" w:rsidRPr="000A6D5F" w:rsidRDefault="00CF448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/>
                <w:b/>
                <w:bCs/>
                <w:sz w:val="28"/>
              </w:rPr>
              <w:t>366</w:t>
            </w:r>
          </w:p>
        </w:tc>
        <w:tc>
          <w:tcPr>
            <w:tcW w:w="916" w:type="dxa"/>
            <w:vAlign w:val="center"/>
          </w:tcPr>
          <w:p w:rsidR="00666F39" w:rsidRPr="000A6D5F" w:rsidRDefault="00CF4489" w:rsidP="000A6D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/>
                <w:b/>
                <w:bCs/>
                <w:sz w:val="28"/>
              </w:rPr>
              <w:t>120</w:t>
            </w:r>
          </w:p>
        </w:tc>
      </w:tr>
    </w:tbl>
    <w:p w:rsidR="00811E5B" w:rsidRPr="004F5CA1" w:rsidRDefault="00837072" w:rsidP="00811E5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4F5CA1">
        <w:rPr>
          <w:rFonts w:ascii="TH Niramit AS" w:hAnsi="TH Niramit AS" w:cs="TH Niramit AS"/>
          <w:sz w:val="32"/>
          <w:szCs w:val="32"/>
          <w:cs/>
        </w:rPr>
        <w:t xml:space="preserve">* </w:t>
      </w:r>
      <w:r w:rsidR="00D932D2" w:rsidRPr="004F5CA1">
        <w:rPr>
          <w:rFonts w:ascii="TH Niramit AS" w:hAnsi="TH Niramit AS" w:cs="TH Niramit AS"/>
          <w:sz w:val="32"/>
          <w:szCs w:val="32"/>
          <w:cs/>
        </w:rPr>
        <w:t>ข้อมูลจาก</w:t>
      </w:r>
      <w:r w:rsidR="004F5CA1" w:rsidRPr="004F5CA1">
        <w:rPr>
          <w:rFonts w:ascii="TH Niramit AS" w:hAnsi="TH Niramit AS" w:cs="TH Niramit AS"/>
          <w:sz w:val="32"/>
          <w:szCs w:val="32"/>
          <w:cs/>
        </w:rPr>
        <w:t xml:space="preserve">งานทะเบียนและประเมินผลการศึกษา คณะดุริยางคศาสตร์ </w:t>
      </w:r>
      <w:r w:rsidR="00D932D2" w:rsidRPr="004F5CA1">
        <w:rPr>
          <w:rFonts w:ascii="TH Niramit AS" w:hAnsi="TH Niramit AS" w:cs="TH Niramit AS"/>
          <w:sz w:val="32"/>
          <w:szCs w:val="32"/>
          <w:cs/>
        </w:rPr>
        <w:t xml:space="preserve">ณ วันที่ </w:t>
      </w:r>
      <w:r w:rsidR="002C2FEA" w:rsidRPr="004F5CA1">
        <w:rPr>
          <w:rFonts w:ascii="TH Niramit AS" w:hAnsi="TH Niramit AS" w:cs="TH Niramit AS"/>
          <w:sz w:val="32"/>
          <w:szCs w:val="32"/>
          <w:cs/>
        </w:rPr>
        <w:t xml:space="preserve">4 </w:t>
      </w:r>
      <w:r w:rsidR="00E442F8">
        <w:rPr>
          <w:rFonts w:ascii="TH Niramit AS" w:hAnsi="TH Niramit AS" w:cs="TH Niramit AS" w:hint="cs"/>
          <w:sz w:val="32"/>
          <w:szCs w:val="32"/>
          <w:cs/>
        </w:rPr>
        <w:t>ตุลาคม 2553</w:t>
      </w:r>
    </w:p>
    <w:p w:rsidR="00811E5B" w:rsidRPr="001F07E5" w:rsidRDefault="00811E5B" w:rsidP="00811E5B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1F07E5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ตารางที่ </w:t>
      </w:r>
      <w:r w:rsidR="00D932D2" w:rsidRPr="001F07E5">
        <w:rPr>
          <w:rFonts w:ascii="TH Niramit AS" w:hAnsi="TH Niramit AS" w:cs="TH Niramit AS"/>
          <w:b/>
          <w:bCs/>
          <w:sz w:val="32"/>
          <w:szCs w:val="32"/>
          <w:cs/>
        </w:rPr>
        <w:t xml:space="preserve"> 5</w:t>
      </w:r>
      <w:r w:rsidR="00D932D2" w:rsidRPr="001F07E5">
        <w:rPr>
          <w:rFonts w:ascii="TH Niramit AS" w:hAnsi="TH Niramit AS" w:cs="TH Niramit AS"/>
          <w:b/>
          <w:bCs/>
          <w:color w:val="FF0000"/>
          <w:sz w:val="32"/>
          <w:szCs w:val="32"/>
          <w:cs/>
        </w:rPr>
        <w:t xml:space="preserve"> </w:t>
      </w:r>
      <w:r w:rsidRPr="001F07E5">
        <w:rPr>
          <w:rFonts w:ascii="TH Niramit AS" w:hAnsi="TH Niramit AS" w:cs="TH Niramit AS"/>
          <w:b/>
          <w:bCs/>
          <w:sz w:val="32"/>
          <w:szCs w:val="32"/>
          <w:cs/>
        </w:rPr>
        <w:t>จำนวนนักศึกษาปริญญาโทจำแนกตามสาขาวิชา</w:t>
      </w:r>
      <w:r w:rsidRPr="001F07E5">
        <w:rPr>
          <w:rFonts w:ascii="TH Niramit AS" w:hAnsi="TH Niramit AS" w:cs="TH Niramit AS"/>
          <w:b/>
          <w:bCs/>
          <w:sz w:val="32"/>
          <w:szCs w:val="32"/>
        </w:rPr>
        <w:t>/</w:t>
      </w:r>
      <w:r w:rsidR="00F54D0C">
        <w:rPr>
          <w:rFonts w:ascii="TH Niramit AS" w:hAnsi="TH Niramit AS" w:cs="TH Niramit AS"/>
          <w:b/>
          <w:bCs/>
          <w:sz w:val="32"/>
          <w:szCs w:val="32"/>
          <w:cs/>
        </w:rPr>
        <w:t>ภาควิชา</w:t>
      </w:r>
      <w:r w:rsidR="00F54D0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1F07E5">
        <w:rPr>
          <w:rFonts w:ascii="TH Niramit AS" w:hAnsi="TH Niramit AS" w:cs="TH Niramit AS"/>
          <w:b/>
          <w:bCs/>
          <w:sz w:val="32"/>
          <w:szCs w:val="32"/>
          <w:cs/>
        </w:rPr>
        <w:t xml:space="preserve">ลักษณะโครงการ และแผนการศึกษา  </w:t>
      </w: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09"/>
        <w:gridCol w:w="801"/>
        <w:gridCol w:w="751"/>
        <w:gridCol w:w="666"/>
        <w:gridCol w:w="709"/>
        <w:gridCol w:w="708"/>
        <w:gridCol w:w="708"/>
        <w:gridCol w:w="709"/>
        <w:gridCol w:w="709"/>
        <w:gridCol w:w="709"/>
      </w:tblGrid>
      <w:tr w:rsidR="00D06FD5" w:rsidRPr="005D2627" w:rsidTr="00D06FD5">
        <w:trPr>
          <w:tblHeader/>
        </w:trPr>
        <w:tc>
          <w:tcPr>
            <w:tcW w:w="2268" w:type="dxa"/>
            <w:vMerge w:val="restart"/>
            <w:vAlign w:val="center"/>
          </w:tcPr>
          <w:p w:rsidR="00D06FD5" w:rsidRPr="00C11646" w:rsidRDefault="00D06FD5" w:rsidP="00C116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5761" w:type="dxa"/>
            <w:gridSpan w:val="8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จำนวนนักศึกษาระดับปริญญาโท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เพศ (คน)</w:t>
            </w:r>
          </w:p>
        </w:tc>
      </w:tr>
      <w:tr w:rsidR="00B97C40" w:rsidRPr="005D2627" w:rsidTr="00D06FD5">
        <w:trPr>
          <w:trHeight w:val="298"/>
          <w:tblHeader/>
        </w:trPr>
        <w:tc>
          <w:tcPr>
            <w:tcW w:w="2268" w:type="dxa"/>
            <w:vMerge/>
            <w:vAlign w:val="center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  <w:tc>
          <w:tcPr>
            <w:tcW w:w="2261" w:type="dxa"/>
            <w:gridSpan w:val="3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1</w:t>
            </w:r>
          </w:p>
        </w:tc>
        <w:tc>
          <w:tcPr>
            <w:tcW w:w="1375" w:type="dxa"/>
            <w:gridSpan w:val="2"/>
            <w:vAlign w:val="center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ชั้นปีที่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2</w:t>
            </w:r>
          </w:p>
        </w:tc>
        <w:tc>
          <w:tcPr>
            <w:tcW w:w="708" w:type="dxa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ตกค้าง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ชาย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7C40" w:rsidRPr="00C11646" w:rsidRDefault="00B97C40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หญิง</w:t>
            </w:r>
          </w:p>
        </w:tc>
      </w:tr>
      <w:tr w:rsidR="00D06FD5" w:rsidRPr="005D2627" w:rsidTr="0079090E">
        <w:trPr>
          <w:trHeight w:val="298"/>
          <w:tblHeader/>
        </w:trPr>
        <w:tc>
          <w:tcPr>
            <w:tcW w:w="2268" w:type="dxa"/>
            <w:vMerge/>
            <w:vAlign w:val="center"/>
          </w:tcPr>
          <w:p w:rsidR="00D06FD5" w:rsidRPr="005D2627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709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ก 1</w:t>
            </w:r>
          </w:p>
        </w:tc>
        <w:tc>
          <w:tcPr>
            <w:tcW w:w="801" w:type="dxa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ก 2</w:t>
            </w:r>
          </w:p>
        </w:tc>
        <w:tc>
          <w:tcPr>
            <w:tcW w:w="751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ข</w:t>
            </w:r>
          </w:p>
        </w:tc>
        <w:tc>
          <w:tcPr>
            <w:tcW w:w="666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ก</w:t>
            </w: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แผน ก2</w:t>
            </w:r>
          </w:p>
        </w:tc>
        <w:tc>
          <w:tcPr>
            <w:tcW w:w="708" w:type="dxa"/>
            <w:vAlign w:val="center"/>
          </w:tcPr>
          <w:p w:rsidR="00D06FD5" w:rsidRPr="00C11646" w:rsidRDefault="00D06FD5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ข</w:t>
            </w:r>
          </w:p>
        </w:tc>
        <w:tc>
          <w:tcPr>
            <w:tcW w:w="708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ก</w:t>
            </w:r>
          </w:p>
        </w:tc>
        <w:tc>
          <w:tcPr>
            <w:tcW w:w="709" w:type="dxa"/>
            <w:vAlign w:val="center"/>
          </w:tcPr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แผน</w:t>
            </w:r>
            <w:r w:rsidRPr="00C11646">
              <w:rPr>
                <w:rFonts w:ascii="TH Niramit AS" w:eastAsia="Batang" w:hAnsi="TH Niramit AS" w:cs="TH Niramit AS"/>
                <w:b/>
                <w:bCs/>
                <w:sz w:val="28"/>
              </w:rPr>
              <w:t xml:space="preserve"> </w:t>
            </w:r>
          </w:p>
          <w:p w:rsidR="00D06FD5" w:rsidRPr="00C11646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1646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ข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06FD5" w:rsidRPr="005D2627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06FD5" w:rsidRPr="005D2627" w:rsidRDefault="00D06FD5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D06FD5" w:rsidRPr="005D2627" w:rsidTr="002E2833">
        <w:trPr>
          <w:trHeight w:hRule="exact" w:val="567"/>
        </w:trPr>
        <w:tc>
          <w:tcPr>
            <w:tcW w:w="226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5D2627">
              <w:rPr>
                <w:rFonts w:ascii="TH Niramit AS" w:eastAsia="Batang" w:hAnsi="TH Niramit AS" w:cs="TH Niramit AS"/>
                <w:sz w:val="28"/>
                <w:cs/>
              </w:rPr>
              <w:t>สาขาสังคีตวิจัยและพัฒนา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18</w:t>
            </w:r>
          </w:p>
        </w:tc>
        <w:tc>
          <w:tcPr>
            <w:tcW w:w="751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7</w:t>
            </w:r>
          </w:p>
        </w:tc>
        <w:tc>
          <w:tcPr>
            <w:tcW w:w="666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2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16</w:t>
            </w:r>
          </w:p>
        </w:tc>
        <w:tc>
          <w:tcPr>
            <w:tcW w:w="70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5</w:t>
            </w:r>
          </w:p>
        </w:tc>
        <w:tc>
          <w:tcPr>
            <w:tcW w:w="70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06FD5" w:rsidRPr="005D2627" w:rsidRDefault="0068155F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30</w:t>
            </w:r>
          </w:p>
        </w:tc>
        <w:tc>
          <w:tcPr>
            <w:tcW w:w="709" w:type="dxa"/>
            <w:vAlign w:val="center"/>
          </w:tcPr>
          <w:p w:rsidR="00D06FD5" w:rsidRPr="005D2627" w:rsidRDefault="0068155F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18</w:t>
            </w:r>
          </w:p>
        </w:tc>
      </w:tr>
      <w:tr w:rsidR="00D06FD5" w:rsidRPr="005D2627" w:rsidTr="002E2833">
        <w:trPr>
          <w:trHeight w:hRule="exact" w:val="567"/>
        </w:trPr>
        <w:tc>
          <w:tcPr>
            <w:tcW w:w="226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5D2627">
              <w:rPr>
                <w:rFonts w:ascii="TH Niramit AS" w:eastAsia="Batang" w:hAnsi="TH Niramit AS" w:cs="TH Niramit AS"/>
                <w:sz w:val="28"/>
                <w:cs/>
              </w:rPr>
              <w:t>รวม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18</w:t>
            </w:r>
          </w:p>
        </w:tc>
        <w:tc>
          <w:tcPr>
            <w:tcW w:w="751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7</w:t>
            </w:r>
          </w:p>
        </w:tc>
        <w:tc>
          <w:tcPr>
            <w:tcW w:w="666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2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16</w:t>
            </w:r>
          </w:p>
        </w:tc>
        <w:tc>
          <w:tcPr>
            <w:tcW w:w="70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5</w:t>
            </w:r>
          </w:p>
        </w:tc>
        <w:tc>
          <w:tcPr>
            <w:tcW w:w="708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06FD5" w:rsidRPr="005D2627" w:rsidRDefault="00D06FD5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D06FD5" w:rsidRPr="005D2627" w:rsidRDefault="0068155F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30</w:t>
            </w:r>
          </w:p>
        </w:tc>
        <w:tc>
          <w:tcPr>
            <w:tcW w:w="709" w:type="dxa"/>
            <w:vAlign w:val="center"/>
          </w:tcPr>
          <w:p w:rsidR="00D06FD5" w:rsidRPr="005D2627" w:rsidRDefault="0068155F" w:rsidP="002E2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18</w:t>
            </w:r>
          </w:p>
        </w:tc>
      </w:tr>
      <w:tr w:rsidR="00D02EBE" w:rsidRPr="005D2627" w:rsidTr="002E2833">
        <w:trPr>
          <w:trHeight w:hRule="exact" w:val="567"/>
        </w:trPr>
        <w:tc>
          <w:tcPr>
            <w:tcW w:w="9447" w:type="dxa"/>
            <w:gridSpan w:val="11"/>
            <w:vAlign w:val="center"/>
          </w:tcPr>
          <w:p w:rsidR="00D02EBE" w:rsidRPr="00D02EBE" w:rsidRDefault="00D02EBE" w:rsidP="00846D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D02EBE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รวมจำนวนนักศึกษาทุกชั้นปี </w:t>
            </w:r>
            <w:r w:rsidRPr="00D02EBE"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48</w:t>
            </w:r>
            <w:r w:rsidRPr="00D02EBE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 คน เป็นชาย </w:t>
            </w:r>
            <w:r w:rsidR="0068155F"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30</w:t>
            </w:r>
            <w:r w:rsidRPr="00D02EBE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 คน เป็นหญิง </w:t>
            </w:r>
            <w:r w:rsidR="0068155F">
              <w:rPr>
                <w:rFonts w:ascii="TH Niramit AS" w:eastAsia="Batang" w:hAnsi="TH Niramit AS" w:cs="TH Niramit AS" w:hint="cs"/>
                <w:b/>
                <w:bCs/>
                <w:sz w:val="28"/>
                <w:cs/>
              </w:rPr>
              <w:t>18</w:t>
            </w:r>
            <w:r w:rsidRPr="00D02EBE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 คน</w:t>
            </w:r>
          </w:p>
        </w:tc>
      </w:tr>
    </w:tbl>
    <w:p w:rsidR="002E0F24" w:rsidRPr="000B5BE3" w:rsidRDefault="002E0F24" w:rsidP="002E0F2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0B5BE3">
        <w:rPr>
          <w:rFonts w:ascii="TH Niramit AS" w:hAnsi="TH Niramit AS" w:cs="TH Niramit AS"/>
          <w:sz w:val="32"/>
          <w:szCs w:val="32"/>
          <w:cs/>
        </w:rPr>
        <w:t xml:space="preserve">* ข้อมูลจากระบบบริการการศึกษา มหาวิทยาลัยศิลปากร ณ วันที่ </w:t>
      </w:r>
      <w:r>
        <w:rPr>
          <w:rFonts w:ascii="TH Niramit AS" w:hAnsi="TH Niramit AS" w:cs="TH Niramit AS" w:hint="cs"/>
          <w:sz w:val="32"/>
          <w:szCs w:val="32"/>
          <w:cs/>
        </w:rPr>
        <w:t>1</w:t>
      </w:r>
      <w:r w:rsidRPr="000B5BE3">
        <w:rPr>
          <w:rFonts w:ascii="TH Niramit AS" w:hAnsi="TH Niramit AS" w:cs="TH Niramit AS"/>
          <w:sz w:val="32"/>
          <w:szCs w:val="32"/>
          <w:cs/>
        </w:rPr>
        <w:t>4 มิถุนายน 2554</w:t>
      </w:r>
    </w:p>
    <w:p w:rsidR="00EA4E34" w:rsidRPr="00A85C1B" w:rsidRDefault="00EA4E34" w:rsidP="001E3891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1E3891" w:rsidRPr="0041025F" w:rsidRDefault="006F6E61" w:rsidP="001E3891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1025F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1E3891" w:rsidRPr="0041025F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="001E3891" w:rsidRPr="0041025F">
        <w:rPr>
          <w:rFonts w:ascii="TH Niramit AS" w:hAnsi="TH Niramit AS" w:cs="TH Niramit AS"/>
          <w:b/>
          <w:bCs/>
          <w:sz w:val="32"/>
          <w:szCs w:val="32"/>
          <w:cs/>
        </w:rPr>
        <w:t>งานวิจัยและงานสร้างสรรค์</w:t>
      </w:r>
      <w:r w:rsidR="001E3891" w:rsidRPr="0041025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EA76C3" w:rsidRPr="0089054F" w:rsidRDefault="004F7B1B" w:rsidP="00EA76C3">
      <w:pPr>
        <w:tabs>
          <w:tab w:val="left" w:pos="7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1025F">
        <w:rPr>
          <w:rFonts w:ascii="TH Niramit AS" w:hAnsi="TH Niramit AS" w:cs="TH Niramit AS"/>
          <w:sz w:val="32"/>
          <w:szCs w:val="32"/>
          <w:cs/>
        </w:rPr>
        <w:tab/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ในปีงบประมาณ </w:t>
      </w:r>
      <w:r w:rsidR="00EA76C3" w:rsidRPr="0089054F">
        <w:rPr>
          <w:rFonts w:ascii="TH Niramit AS" w:hAnsi="TH Niramit AS" w:cs="TH Niramit AS"/>
          <w:sz w:val="32"/>
          <w:szCs w:val="32"/>
        </w:rPr>
        <w:t>2553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 คณะฯ สนับสนุนโครงการผลิตผลงานสร้างสรรค์จำนวน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 3 </w:t>
      </w:r>
      <w:r w:rsidR="00EA76C3" w:rsidRPr="0089054F">
        <w:rPr>
          <w:rFonts w:ascii="TH Niramit AS" w:hAnsi="TH Niramit AS" w:cs="TH Niramit AS" w:hint="cs"/>
          <w:sz w:val="32"/>
          <w:szCs w:val="32"/>
          <w:cs/>
        </w:rPr>
        <w:t xml:space="preserve">โครงการ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งบประมาณทั้งสิ้น </w:t>
      </w:r>
      <w:r w:rsidR="00EA76C3" w:rsidRPr="0089054F">
        <w:rPr>
          <w:rFonts w:ascii="TH Niramit AS" w:hAnsi="TH Niramit AS" w:cs="TH Niramit AS"/>
          <w:color w:val="000000"/>
          <w:sz w:val="32"/>
          <w:szCs w:val="32"/>
        </w:rPr>
        <w:t xml:space="preserve">881,400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บาท แบ่งเป็น โครงการที่ได้รับทุนสนับสนุนจากคณะฯ 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2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>โครงการ เป็นเงิน</w:t>
      </w:r>
      <w:r w:rsidR="00EA76C3" w:rsidRPr="0089054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449,900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>บาท</w:t>
      </w:r>
      <w:r w:rsidR="00EA76C3" w:rsidRPr="0089054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>ซึ่งมีอาจารย์รับทุน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 4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คน และเป็นทุนจากภายนอก 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1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โครงการ เป็นเงิน </w:t>
      </w:r>
      <w:r w:rsidR="00EA76C3" w:rsidRPr="0089054F">
        <w:rPr>
          <w:rFonts w:ascii="TH Niramit AS" w:hAnsi="TH Niramit AS" w:cs="TH Niramit AS"/>
          <w:sz w:val="32"/>
          <w:szCs w:val="32"/>
        </w:rPr>
        <w:t>431,500</w:t>
      </w:r>
      <w:r w:rsidR="00EA76C3" w:rsidRPr="0089054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89054F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>ซึ่งมีอาจารย์รับทุน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 2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คน คิดเฉลี่ยต่ออาจารย์และนักวิจัยที่ปฏิบัติงานจริงจำนวน </w:t>
      </w:r>
      <w:r w:rsidR="00EA76C3" w:rsidRPr="0089054F">
        <w:rPr>
          <w:rFonts w:ascii="TH Niramit AS" w:hAnsi="TH Niramit AS" w:cs="TH Niramit AS"/>
          <w:sz w:val="32"/>
          <w:szCs w:val="32"/>
        </w:rPr>
        <w:t xml:space="preserve">27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>คน เป็นเงิน</w:t>
      </w:r>
      <w:r w:rsidR="00EA76C3" w:rsidRPr="0089054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9054F" w:rsidRPr="0089054F">
        <w:rPr>
          <w:rFonts w:ascii="TH Niramit AS" w:hAnsi="TH Niramit AS" w:cs="TH Niramit AS"/>
          <w:color w:val="000000"/>
          <w:sz w:val="32"/>
          <w:szCs w:val="32"/>
        </w:rPr>
        <w:t xml:space="preserve">32,644.44 </w:t>
      </w:r>
      <w:r w:rsidR="00EA76C3" w:rsidRPr="0089054F">
        <w:rPr>
          <w:rFonts w:ascii="TH Niramit AS" w:hAnsi="TH Niramit AS" w:cs="TH Niramit AS"/>
          <w:sz w:val="32"/>
          <w:szCs w:val="32"/>
          <w:cs/>
        </w:rPr>
        <w:t xml:space="preserve">บาทต่อคน </w:t>
      </w:r>
    </w:p>
    <w:p w:rsidR="00841370" w:rsidRPr="0041025F" w:rsidRDefault="00841370" w:rsidP="004F7B1B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4F7B1B" w:rsidRPr="0041025F" w:rsidRDefault="004F7B1B" w:rsidP="004F7B1B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1025F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6F6E61" w:rsidRPr="0041025F">
        <w:rPr>
          <w:rFonts w:ascii="TH Niramit AS" w:hAnsi="TH Niramit AS" w:cs="TH Niramit AS"/>
          <w:b/>
          <w:bCs/>
          <w:sz w:val="32"/>
          <w:szCs w:val="32"/>
        </w:rPr>
        <w:t xml:space="preserve"> 6 </w:t>
      </w:r>
      <w:r w:rsidRPr="0041025F">
        <w:rPr>
          <w:rFonts w:ascii="TH Niramit AS" w:hAnsi="TH Niramit AS" w:cs="TH Niramit AS"/>
          <w:b/>
          <w:bCs/>
          <w:sz w:val="32"/>
          <w:szCs w:val="32"/>
          <w:cs/>
        </w:rPr>
        <w:t>งบประมาณสนับสนุนงานวิจัยและงานสร้างสรรค์</w:t>
      </w:r>
      <w:r w:rsidR="00AD492A" w:rsidRPr="0041025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D45C5C" w:rsidRPr="0041025F">
        <w:rPr>
          <w:rFonts w:ascii="TH Niramit AS" w:hAnsi="TH Niramit AS" w:cs="TH Niramit AS"/>
          <w:b/>
          <w:bCs/>
          <w:sz w:val="32"/>
          <w:szCs w:val="32"/>
          <w:cs/>
        </w:rPr>
        <w:t>ปีงบประมาณ 255</w:t>
      </w:r>
      <w:r w:rsidR="00056F5C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</w:p>
    <w:tbl>
      <w:tblPr>
        <w:tblW w:w="9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1377"/>
        <w:gridCol w:w="1443"/>
        <w:gridCol w:w="1437"/>
      </w:tblGrid>
      <w:tr w:rsidR="004F7B1B" w:rsidRPr="00A85C1B" w:rsidTr="009E52A9">
        <w:trPr>
          <w:trHeight w:hRule="exact" w:val="567"/>
          <w:tblHeader/>
        </w:trPr>
        <w:tc>
          <w:tcPr>
            <w:tcW w:w="4962" w:type="dxa"/>
            <w:vMerge w:val="restart"/>
          </w:tcPr>
          <w:p w:rsidR="004F7B1B" w:rsidRPr="00C16303" w:rsidRDefault="004F7B1B" w:rsidP="00631558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  <w:p w:rsidR="004F7B1B" w:rsidRPr="00C16303" w:rsidRDefault="004F7B1B" w:rsidP="00631558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630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gridSpan w:val="3"/>
            <w:vAlign w:val="center"/>
          </w:tcPr>
          <w:p w:rsidR="004F7B1B" w:rsidRPr="00C16303" w:rsidRDefault="004F7B1B" w:rsidP="00AD492A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630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จำนวนเงินสนับสนุนการวิจัยและงานสร้างสรรค์</w:t>
            </w:r>
          </w:p>
        </w:tc>
      </w:tr>
      <w:tr w:rsidR="00C16303" w:rsidRPr="00A85C1B" w:rsidTr="009E52A9">
        <w:trPr>
          <w:trHeight w:val="742"/>
          <w:tblHeader/>
        </w:trPr>
        <w:tc>
          <w:tcPr>
            <w:tcW w:w="4962" w:type="dxa"/>
            <w:vMerge/>
          </w:tcPr>
          <w:p w:rsidR="00C16303" w:rsidRPr="00C16303" w:rsidRDefault="00C16303" w:rsidP="00631558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  <w:tc>
          <w:tcPr>
            <w:tcW w:w="1377" w:type="dxa"/>
          </w:tcPr>
          <w:p w:rsidR="00C16303" w:rsidRPr="00C16303" w:rsidRDefault="00C16303" w:rsidP="0079090E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C1630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ปีงบประมาณ </w:t>
            </w:r>
            <w:r w:rsidRPr="00C16303">
              <w:rPr>
                <w:rFonts w:ascii="TH Niramit AS" w:eastAsia="Batang" w:hAnsi="TH Niramit AS" w:cs="TH Niramit AS"/>
                <w:b/>
                <w:bCs/>
                <w:sz w:val="28"/>
              </w:rPr>
              <w:t>2551</w:t>
            </w:r>
          </w:p>
        </w:tc>
        <w:tc>
          <w:tcPr>
            <w:tcW w:w="1443" w:type="dxa"/>
          </w:tcPr>
          <w:p w:rsidR="00C16303" w:rsidRPr="00C16303" w:rsidRDefault="00C16303" w:rsidP="0079090E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630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ปีงบประมาณ </w:t>
            </w:r>
            <w:r w:rsidRPr="00C16303">
              <w:rPr>
                <w:rFonts w:ascii="TH Niramit AS" w:eastAsia="Batang" w:hAnsi="TH Niramit AS" w:cs="TH Niramit AS"/>
                <w:b/>
                <w:bCs/>
                <w:sz w:val="28"/>
              </w:rPr>
              <w:t>2552</w:t>
            </w:r>
          </w:p>
        </w:tc>
        <w:tc>
          <w:tcPr>
            <w:tcW w:w="1437" w:type="dxa"/>
          </w:tcPr>
          <w:p w:rsidR="00C16303" w:rsidRPr="00C16303" w:rsidRDefault="00C16303" w:rsidP="00633C8B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C16303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 xml:space="preserve">ปีงบประมาณ </w:t>
            </w:r>
            <w:r w:rsidRPr="00C16303">
              <w:rPr>
                <w:rFonts w:ascii="TH Niramit AS" w:eastAsia="Batang" w:hAnsi="TH Niramit AS" w:cs="TH Niramit AS"/>
                <w:b/>
                <w:bCs/>
                <w:sz w:val="28"/>
              </w:rPr>
              <w:t>2553</w:t>
            </w:r>
          </w:p>
        </w:tc>
      </w:tr>
      <w:tr w:rsidR="00C16303" w:rsidRPr="00A85C1B" w:rsidTr="00C16303">
        <w:trPr>
          <w:trHeight w:hRule="exact" w:val="567"/>
        </w:trPr>
        <w:tc>
          <w:tcPr>
            <w:tcW w:w="4962" w:type="dxa"/>
            <w:vAlign w:val="center"/>
          </w:tcPr>
          <w:p w:rsidR="00C16303" w:rsidRPr="00A85C1B" w:rsidRDefault="00C16303" w:rsidP="00D95E97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เงินสนับสนุนงานวิจัยและงานสร้างสรรค์จากภายในสถาบัน </w:t>
            </w:r>
          </w:p>
        </w:tc>
        <w:tc>
          <w:tcPr>
            <w:tcW w:w="1377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89054F">
              <w:rPr>
                <w:rFonts w:ascii="TH Niramit AS" w:eastAsia="Batang" w:hAnsi="TH Niramit AS" w:cs="TH Niramit AS"/>
                <w:sz w:val="28"/>
              </w:rPr>
              <w:t>171</w:t>
            </w:r>
            <w:r w:rsidRPr="0089054F">
              <w:rPr>
                <w:rFonts w:ascii="TH Niramit AS" w:eastAsia="Batang" w:hAnsi="TH Niramit AS" w:cs="TH Niramit AS"/>
                <w:sz w:val="28"/>
                <w:cs/>
              </w:rPr>
              <w:t>,900</w:t>
            </w:r>
          </w:p>
        </w:tc>
        <w:tc>
          <w:tcPr>
            <w:tcW w:w="1443" w:type="dxa"/>
            <w:vAlign w:val="center"/>
          </w:tcPr>
          <w:p w:rsidR="00C16303" w:rsidRPr="0089054F" w:rsidRDefault="00C16303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hAnsi="TH Niramit AS" w:cs="TH Niramit AS"/>
                <w:sz w:val="28"/>
                <w:cs/>
              </w:rPr>
              <w:t>311,857</w:t>
            </w:r>
          </w:p>
        </w:tc>
        <w:tc>
          <w:tcPr>
            <w:tcW w:w="1437" w:type="dxa"/>
            <w:vAlign w:val="center"/>
          </w:tcPr>
          <w:p w:rsidR="00C16303" w:rsidRPr="0089054F" w:rsidRDefault="0089054F" w:rsidP="00C1630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9054F">
              <w:rPr>
                <w:rFonts w:ascii="TH Niramit AS" w:hAnsi="TH Niramit AS" w:cs="TH Niramit AS" w:hint="cs"/>
                <w:sz w:val="28"/>
                <w:cs/>
              </w:rPr>
              <w:t>449,900</w:t>
            </w:r>
          </w:p>
          <w:p w:rsidR="00C16303" w:rsidRPr="0089054F" w:rsidRDefault="00C16303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</w:tc>
      </w:tr>
      <w:tr w:rsidR="00C16303" w:rsidRPr="00A85C1B" w:rsidTr="00C16303">
        <w:trPr>
          <w:trHeight w:hRule="exact" w:val="567"/>
        </w:trPr>
        <w:tc>
          <w:tcPr>
            <w:tcW w:w="4962" w:type="dxa"/>
            <w:vAlign w:val="center"/>
          </w:tcPr>
          <w:p w:rsidR="00C16303" w:rsidRPr="00A85C1B" w:rsidRDefault="00C16303" w:rsidP="00D95E97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เงินสนับสนุนงานวิจัยและงานสร้างสรรค์จากภายนอกสถาบัน</w:t>
            </w:r>
          </w:p>
        </w:tc>
        <w:tc>
          <w:tcPr>
            <w:tcW w:w="1377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1443" w:type="dxa"/>
            <w:vAlign w:val="center"/>
          </w:tcPr>
          <w:p w:rsidR="00C16303" w:rsidRPr="0089054F" w:rsidRDefault="00C16303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hAnsi="TH Niramit AS" w:cs="TH Niramit AS"/>
                <w:sz w:val="28"/>
                <w:cs/>
              </w:rPr>
              <w:t>112,500</w:t>
            </w:r>
          </w:p>
        </w:tc>
        <w:tc>
          <w:tcPr>
            <w:tcW w:w="1437" w:type="dxa"/>
            <w:vAlign w:val="center"/>
          </w:tcPr>
          <w:p w:rsidR="00C16303" w:rsidRPr="0089054F" w:rsidRDefault="0089054F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eastAsia="Batang" w:hAnsi="TH Niramit AS" w:cs="TH Niramit AS" w:hint="cs"/>
                <w:sz w:val="28"/>
                <w:cs/>
              </w:rPr>
              <w:t>431,500</w:t>
            </w:r>
          </w:p>
        </w:tc>
      </w:tr>
      <w:tr w:rsidR="00C16303" w:rsidRPr="00A85C1B" w:rsidTr="00C16303">
        <w:trPr>
          <w:trHeight w:hRule="exact" w:val="567"/>
        </w:trPr>
        <w:tc>
          <w:tcPr>
            <w:tcW w:w="4962" w:type="dxa"/>
            <w:vAlign w:val="center"/>
          </w:tcPr>
          <w:p w:rsidR="00C16303" w:rsidRPr="00A85C1B" w:rsidRDefault="00C16303" w:rsidP="00D95E97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รวมเงินสนับสนุนทั้งหมด</w:t>
            </w:r>
          </w:p>
        </w:tc>
        <w:tc>
          <w:tcPr>
            <w:tcW w:w="1377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eastAsia="Batang" w:hAnsi="TH Niramit AS" w:cs="TH Niramit AS"/>
                <w:sz w:val="28"/>
                <w:cs/>
              </w:rPr>
              <w:t>171,900</w:t>
            </w:r>
          </w:p>
        </w:tc>
        <w:tc>
          <w:tcPr>
            <w:tcW w:w="1443" w:type="dxa"/>
            <w:vAlign w:val="center"/>
          </w:tcPr>
          <w:p w:rsidR="00C16303" w:rsidRPr="0089054F" w:rsidRDefault="00C16303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hAnsi="TH Niramit AS" w:cs="TH Niramit AS"/>
                <w:color w:val="000000"/>
                <w:sz w:val="28"/>
              </w:rPr>
              <w:t>424,357</w:t>
            </w:r>
          </w:p>
        </w:tc>
        <w:tc>
          <w:tcPr>
            <w:tcW w:w="1437" w:type="dxa"/>
            <w:vAlign w:val="center"/>
          </w:tcPr>
          <w:p w:rsidR="00C16303" w:rsidRPr="0089054F" w:rsidRDefault="0089054F" w:rsidP="00C16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hAnsi="TH Niramit AS" w:cs="TH Niramit AS" w:hint="cs"/>
                <w:color w:val="000000"/>
                <w:sz w:val="28"/>
                <w:cs/>
              </w:rPr>
              <w:t>881,400</w:t>
            </w:r>
          </w:p>
        </w:tc>
      </w:tr>
      <w:tr w:rsidR="00C16303" w:rsidRPr="00A85C1B" w:rsidTr="00C16303">
        <w:tc>
          <w:tcPr>
            <w:tcW w:w="4962" w:type="dxa"/>
          </w:tcPr>
          <w:p w:rsidR="00C16303" w:rsidRPr="00A85C1B" w:rsidRDefault="00C16303" w:rsidP="00633C8B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รวมจำนวนอาจารย์ประจำและนักวิจัย </w:t>
            </w:r>
          </w:p>
          <w:p w:rsidR="00C16303" w:rsidRPr="00A85C1B" w:rsidRDefault="00C16303" w:rsidP="00633C8B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(ปฏิบัติงานจริง ไม่นับลาศึกษาต่อ)</w:t>
            </w:r>
          </w:p>
        </w:tc>
        <w:tc>
          <w:tcPr>
            <w:tcW w:w="1377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89054F">
              <w:rPr>
                <w:rFonts w:ascii="TH Niramit AS" w:eastAsia="Batang" w:hAnsi="TH Niramit AS" w:cs="TH Niramit AS"/>
                <w:sz w:val="28"/>
                <w:cs/>
              </w:rPr>
              <w:t>25</w:t>
            </w:r>
          </w:p>
        </w:tc>
        <w:tc>
          <w:tcPr>
            <w:tcW w:w="1443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eastAsia="Batang" w:hAnsi="TH Niramit AS" w:cs="TH Niramit AS"/>
                <w:sz w:val="28"/>
                <w:cs/>
              </w:rPr>
              <w:t>26</w:t>
            </w:r>
          </w:p>
        </w:tc>
        <w:tc>
          <w:tcPr>
            <w:tcW w:w="1437" w:type="dxa"/>
            <w:vAlign w:val="center"/>
          </w:tcPr>
          <w:p w:rsidR="00C16303" w:rsidRPr="0089054F" w:rsidRDefault="00C16303" w:rsidP="00C16303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89054F">
              <w:rPr>
                <w:rFonts w:ascii="TH Niramit AS" w:eastAsia="Batang" w:hAnsi="TH Niramit AS" w:cs="TH Niramit AS"/>
                <w:sz w:val="28"/>
              </w:rPr>
              <w:t>27</w:t>
            </w:r>
          </w:p>
        </w:tc>
      </w:tr>
      <w:tr w:rsidR="00C16303" w:rsidRPr="00A85C1B" w:rsidTr="00C16303">
        <w:tc>
          <w:tcPr>
            <w:tcW w:w="4962" w:type="dxa"/>
          </w:tcPr>
          <w:p w:rsidR="00C16303" w:rsidRPr="008C4442" w:rsidRDefault="00C16303" w:rsidP="008C4442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8C4442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เงินสนับสนุนงานวิจัยและงานสร้างสรรค์ต่ออาจารย์ประจำและนักวิจัย</w:t>
            </w:r>
          </w:p>
        </w:tc>
        <w:tc>
          <w:tcPr>
            <w:tcW w:w="1377" w:type="dxa"/>
            <w:vAlign w:val="center"/>
          </w:tcPr>
          <w:p w:rsidR="00C16303" w:rsidRPr="008C4442" w:rsidRDefault="00C16303" w:rsidP="008C4442">
            <w:pPr>
              <w:widowControl w:val="0"/>
              <w:tabs>
                <w:tab w:val="left" w:pos="162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8C4442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6,876</w:t>
            </w:r>
          </w:p>
        </w:tc>
        <w:tc>
          <w:tcPr>
            <w:tcW w:w="1443" w:type="dxa"/>
            <w:vAlign w:val="center"/>
          </w:tcPr>
          <w:p w:rsidR="00C16303" w:rsidRPr="008C4442" w:rsidRDefault="00C16303" w:rsidP="008C4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8C4442">
              <w:rPr>
                <w:rFonts w:ascii="TH Niramit AS" w:hAnsi="TH Niramit AS" w:cs="TH Niramit AS"/>
                <w:b/>
                <w:bCs/>
                <w:sz w:val="28"/>
                <w:cs/>
              </w:rPr>
              <w:t>16,321.42</w:t>
            </w:r>
          </w:p>
        </w:tc>
        <w:tc>
          <w:tcPr>
            <w:tcW w:w="1437" w:type="dxa"/>
            <w:vAlign w:val="center"/>
          </w:tcPr>
          <w:p w:rsidR="00C16303" w:rsidRPr="00FA63B2" w:rsidRDefault="0089054F" w:rsidP="008C4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highlight w:val="yellow"/>
              </w:rPr>
            </w:pPr>
            <w:r w:rsidRPr="0020015A">
              <w:rPr>
                <w:rFonts w:ascii="TH Niramit AS" w:hAnsi="TH Niramit AS" w:cs="TH Niramit AS"/>
                <w:color w:val="000000"/>
                <w:sz w:val="32"/>
                <w:szCs w:val="32"/>
              </w:rPr>
              <w:t>32,644.44</w:t>
            </w:r>
          </w:p>
        </w:tc>
      </w:tr>
    </w:tbl>
    <w:p w:rsidR="004F7B1B" w:rsidRDefault="004F7B1B" w:rsidP="004F7B1B">
      <w:pPr>
        <w:tabs>
          <w:tab w:val="left" w:pos="720"/>
        </w:tabs>
        <w:jc w:val="thaiDistribute"/>
        <w:rPr>
          <w:rFonts w:ascii="TH Niramit AS" w:hAnsi="TH Niramit AS" w:cs="TH Niramit AS"/>
          <w:sz w:val="28"/>
        </w:rPr>
      </w:pPr>
    </w:p>
    <w:p w:rsidR="00841370" w:rsidRDefault="00841370" w:rsidP="004F7B1B">
      <w:pPr>
        <w:tabs>
          <w:tab w:val="left" w:pos="720"/>
        </w:tabs>
        <w:jc w:val="thaiDistribute"/>
        <w:rPr>
          <w:rFonts w:ascii="TH Niramit AS" w:hAnsi="TH Niramit AS" w:cs="TH Niramit AS"/>
          <w:sz w:val="28"/>
        </w:rPr>
      </w:pPr>
    </w:p>
    <w:p w:rsidR="00841370" w:rsidRDefault="00841370" w:rsidP="004F7B1B">
      <w:pPr>
        <w:tabs>
          <w:tab w:val="left" w:pos="720"/>
        </w:tabs>
        <w:jc w:val="thaiDistribute"/>
        <w:rPr>
          <w:rFonts w:ascii="TH Niramit AS" w:hAnsi="TH Niramit AS" w:cs="TH Niramit AS"/>
          <w:sz w:val="28"/>
        </w:rPr>
      </w:pPr>
    </w:p>
    <w:p w:rsidR="001E3891" w:rsidRDefault="00AD492A" w:rsidP="001E3891">
      <w:pPr>
        <w:rPr>
          <w:rFonts w:ascii="TH Niramit AS" w:hAnsi="TH Niramit AS" w:cs="TH Niramit AS"/>
          <w:b/>
          <w:bCs/>
          <w:sz w:val="32"/>
          <w:szCs w:val="32"/>
        </w:rPr>
      </w:pPr>
      <w:r w:rsidRPr="00D9009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ตารางที่ 7 </w:t>
      </w:r>
      <w:r w:rsidR="001E3891" w:rsidRPr="00D90093">
        <w:rPr>
          <w:rFonts w:ascii="TH Niramit AS" w:hAnsi="TH Niramit AS" w:cs="TH Niramit AS"/>
          <w:b/>
          <w:bCs/>
          <w:sz w:val="32"/>
          <w:szCs w:val="32"/>
          <w:cs/>
        </w:rPr>
        <w:t>งานวิจัยและงานสร้างสรรค์ที่ตีพิมพ์ เผยแพร่</w:t>
      </w:r>
      <w:r w:rsidR="001E3891" w:rsidRPr="00D9009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1E3891" w:rsidRPr="00D90093">
        <w:rPr>
          <w:rFonts w:ascii="TH Niramit AS" w:hAnsi="TH Niramit AS" w:cs="TH Niramit AS"/>
          <w:b/>
          <w:bCs/>
          <w:sz w:val="32"/>
          <w:szCs w:val="32"/>
          <w:cs/>
        </w:rPr>
        <w:t>และนำไปใช้ ประโยชน์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757"/>
        <w:gridCol w:w="1653"/>
        <w:gridCol w:w="1653"/>
      </w:tblGrid>
      <w:tr w:rsidR="007E60AF" w:rsidRPr="00D214B4" w:rsidTr="00F86EA3">
        <w:trPr>
          <w:tblHeader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D214B4" w:rsidRDefault="007E60AF" w:rsidP="00F86EA3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cs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การเผยแพร่ผลงานวิจัย</w:t>
            </w:r>
            <w:r>
              <w:rPr>
                <w:rFonts w:ascii="TH Niramit AS" w:eastAsia="SimSun" w:hAnsi="TH Niramit AS" w:cs="TH Niramit AS" w:hint="cs"/>
                <w:b/>
                <w:bCs/>
                <w:sz w:val="28"/>
                <w:cs/>
                <w:lang w:eastAsia="zh-CN"/>
              </w:rPr>
              <w:t>สร้างสรรค์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D214B4" w:rsidRDefault="007E60AF" w:rsidP="00F86EA3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จำนวนงานวิจัยสร้างสรรค์</w:t>
            </w:r>
          </w:p>
        </w:tc>
      </w:tr>
      <w:tr w:rsidR="007E60AF" w:rsidRPr="00D214B4" w:rsidTr="00F86EA3">
        <w:trPr>
          <w:trHeight w:val="470"/>
          <w:tblHeader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D214B4" w:rsidRDefault="007E60AF" w:rsidP="00F86EA3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CA00E1" w:rsidRDefault="007E60AF" w:rsidP="00F86EA3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CA00E1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CA00E1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CA00E1" w:rsidRDefault="007E60AF" w:rsidP="00F86EA3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CA00E1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CA00E1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CA00E1" w:rsidRDefault="007E60AF" w:rsidP="00F86EA3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CA00E1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CA00E1">
              <w:rPr>
                <w:rFonts w:ascii="TH Niramit AS" w:hAnsi="TH Niramit AS" w:cs="TH Niramit AS"/>
                <w:b/>
                <w:bCs/>
                <w:sz w:val="28"/>
              </w:rPr>
              <w:t>3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1.จดทะเบียนทรัพย์สินทางปัญญา (อนุสิทธิบัตร)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cs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ขั้นตอนยื่นขอ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ได้รับอนุมัติแล้ว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895348" w:rsidRDefault="007E60AF" w:rsidP="0079090E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895348" w:rsidRDefault="007E60AF" w:rsidP="0079090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2.จดทะเบียนทรัพย์สินทางปัญญา (สิทธิบัตร)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cs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ขั้นตอนยื่นขอ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ได้รับอนุมัติแล้ว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895348" w:rsidRDefault="007E60AF" w:rsidP="0079090E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895348" w:rsidRDefault="007E60AF" w:rsidP="0079090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cs/>
              </w:rPr>
              <w:t>.....</w:t>
            </w:r>
            <w:r w:rsidRPr="00D214B4">
              <w:rPr>
                <w:rFonts w:ascii="TH Niramit AS" w:hAnsi="TH Niramit AS" w:cs="TH Niramit AS"/>
                <w:cs/>
              </w:rPr>
              <w:t>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</w:tr>
      <w:tr w:rsidR="007E60AF" w:rsidRPr="00D214B4" w:rsidTr="0079090E">
        <w:trPr>
          <w:trHeight w:val="112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3. </w:t>
            </w:r>
            <w:r>
              <w:rPr>
                <w:rFonts w:ascii="TH Niramit AS" w:hAnsi="TH Niramit AS" w:cs="TH Niramit AS" w:hint="cs"/>
                <w:cs/>
              </w:rPr>
              <w:t>เผยแพร่ผลงานสร้างสรรค์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 ระดับชาติ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 xml:space="preserve">          ระดับนานาชาติ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1</w:t>
            </w:r>
            <w:r w:rsidRPr="00D214B4">
              <w:rPr>
                <w:rFonts w:ascii="TH Niramit AS" w:hAnsi="TH Niramit AS" w:cs="TH Niramit AS"/>
                <w:cs/>
              </w:rPr>
              <w:t>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............</w:t>
            </w:r>
            <w:r>
              <w:rPr>
                <w:rFonts w:ascii="TH Niramit AS" w:hAnsi="TH Niramit AS" w:cs="TH Niramit AS" w:hint="cs"/>
                <w:cs/>
              </w:rPr>
              <w:t>4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</w:t>
            </w:r>
            <w:r>
              <w:rPr>
                <w:rFonts w:ascii="TH Niramit AS" w:hAnsi="TH Niramit AS" w:cs="TH Niramit AS"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 w:rsidR="00B51AA0">
              <w:rPr>
                <w:rFonts w:ascii="TH Niramit AS" w:hAnsi="TH Niramit AS" w:cs="TH Niramit AS"/>
              </w:rPr>
              <w:t>3</w:t>
            </w:r>
            <w:r w:rsidRPr="00D214B4">
              <w:rPr>
                <w:rFonts w:ascii="TH Niramit AS" w:hAnsi="TH Niramit AS" w:cs="TH Niramit AS"/>
                <w:cs/>
              </w:rPr>
              <w:t>.............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1</w:t>
            </w:r>
            <w:r w:rsidRPr="00D214B4">
              <w:rPr>
                <w:rFonts w:ascii="TH Niramit AS" w:hAnsi="TH Niramit AS" w:cs="TH Niramit AS"/>
                <w:cs/>
              </w:rPr>
              <w:t>.............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รวมจำนวนงานวิจัยและงานสร้างสรรค์ที่ตีพิมพ์เผยแพร่/ใช้ประโยชน์/ได้รับการจดทะเบียนทรัพย์สินทางปัญญ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C287B" w:rsidRDefault="00311F4B" w:rsidP="00311F4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1</w:t>
            </w:r>
            <w:r w:rsidRPr="00D214B4">
              <w:rPr>
                <w:rFonts w:ascii="TH Niramit AS" w:hAnsi="TH Niramit AS" w:cs="TH Niramit AS"/>
                <w:cs/>
              </w:rPr>
              <w:t>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C287B" w:rsidRDefault="00311F4B" w:rsidP="00311F4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4</w:t>
            </w:r>
            <w:r w:rsidRPr="00D214B4">
              <w:rPr>
                <w:rFonts w:ascii="TH Niramit AS" w:hAnsi="TH Niramit AS" w:cs="TH Niramit AS"/>
                <w:cs/>
              </w:rPr>
              <w:t>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C287B" w:rsidRDefault="00311F4B" w:rsidP="00B51AA0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 w:rsidR="00B51AA0">
              <w:rPr>
                <w:rFonts w:ascii="TH Niramit AS" w:hAnsi="TH Niramit AS" w:cs="TH Niramit AS" w:hint="cs"/>
                <w:cs/>
              </w:rPr>
              <w:t>4</w:t>
            </w:r>
            <w:r w:rsidRPr="00D214B4">
              <w:rPr>
                <w:rFonts w:ascii="TH Niramit AS" w:hAnsi="TH Niramit AS" w:cs="TH Niramit AS"/>
                <w:cs/>
              </w:rPr>
              <w:t>...........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จำนวนอาจารย์ประจำ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จำนวนอาจารย์ที่ลาศึกษาต่อ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จำนวนนักวิจัย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จำนวนนักวิจัยลาศึกษาต่อ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22.5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</w:t>
            </w:r>
            <w:r>
              <w:rPr>
                <w:rFonts w:ascii="TH Niramit AS" w:hAnsi="TH Niramit AS" w:cs="TH Niramit AS" w:hint="cs"/>
                <w:cs/>
              </w:rPr>
              <w:t>-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............</w:t>
            </w:r>
            <w:r>
              <w:rPr>
                <w:rFonts w:ascii="TH Niramit AS" w:hAnsi="TH Niramit AS" w:cs="TH Niramit AS" w:hint="cs"/>
                <w:cs/>
              </w:rPr>
              <w:t>26</w:t>
            </w:r>
            <w:r w:rsidRPr="00D214B4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......................</w:t>
            </w:r>
          </w:p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......................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2675D0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2675D0">
              <w:rPr>
                <w:rFonts w:ascii="TH Niramit AS" w:hAnsi="TH Niramit AS" w:cs="TH Niramit AS"/>
                <w:cs/>
              </w:rPr>
              <w:t>............</w:t>
            </w:r>
            <w:r w:rsidRPr="002675D0">
              <w:rPr>
                <w:rFonts w:ascii="TH Niramit AS" w:hAnsi="TH Niramit AS" w:cs="TH Niramit AS" w:hint="cs"/>
                <w:cs/>
              </w:rPr>
              <w:t>2</w:t>
            </w:r>
            <w:r>
              <w:rPr>
                <w:rFonts w:ascii="TH Niramit AS" w:hAnsi="TH Niramit AS" w:cs="TH Niramit AS"/>
              </w:rPr>
              <w:t>7</w:t>
            </w:r>
            <w:r w:rsidRPr="002675D0">
              <w:rPr>
                <w:rFonts w:ascii="TH Niramit AS" w:hAnsi="TH Niramit AS" w:cs="TH Niramit AS"/>
                <w:cs/>
              </w:rPr>
              <w:t>............</w:t>
            </w:r>
          </w:p>
          <w:p w:rsidR="007E60AF" w:rsidRPr="002675D0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675D0">
              <w:rPr>
                <w:rFonts w:ascii="TH Niramit AS" w:hAnsi="TH Niramit AS" w:cs="TH Niramit AS"/>
                <w:cs/>
              </w:rPr>
              <w:t>............</w:t>
            </w:r>
            <w:r w:rsidRPr="002675D0">
              <w:rPr>
                <w:rFonts w:ascii="TH Niramit AS" w:hAnsi="TH Niramit AS" w:cs="TH Niramit AS" w:hint="cs"/>
                <w:cs/>
              </w:rPr>
              <w:t>-</w:t>
            </w:r>
            <w:r w:rsidRPr="002675D0">
              <w:rPr>
                <w:rFonts w:ascii="TH Niramit AS" w:hAnsi="TH Niramit AS" w:cs="TH Niramit AS"/>
                <w:cs/>
              </w:rPr>
              <w:t>...........</w:t>
            </w:r>
          </w:p>
          <w:p w:rsidR="007E60AF" w:rsidRPr="002675D0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675D0">
              <w:rPr>
                <w:rFonts w:ascii="TH Niramit AS" w:hAnsi="TH Niramit AS" w:cs="TH Niramit AS"/>
                <w:cs/>
              </w:rPr>
              <w:t>............</w:t>
            </w:r>
            <w:r w:rsidRPr="002675D0">
              <w:rPr>
                <w:rFonts w:ascii="TH Niramit AS" w:hAnsi="TH Niramit AS" w:cs="TH Niramit AS" w:hint="cs"/>
                <w:cs/>
              </w:rPr>
              <w:t>-</w:t>
            </w:r>
            <w:r w:rsidRPr="002675D0">
              <w:rPr>
                <w:rFonts w:ascii="TH Niramit AS" w:hAnsi="TH Niramit AS" w:cs="TH Niramit AS"/>
                <w:cs/>
              </w:rPr>
              <w:t>...........</w:t>
            </w:r>
          </w:p>
          <w:p w:rsidR="007E60AF" w:rsidRPr="002675D0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32"/>
                <w:szCs w:val="32"/>
                <w:lang w:eastAsia="zh-CN"/>
              </w:rPr>
            </w:pPr>
            <w:r w:rsidRPr="002675D0">
              <w:rPr>
                <w:rFonts w:ascii="TH Niramit AS" w:hAnsi="TH Niramit AS" w:cs="TH Niramit AS"/>
                <w:cs/>
              </w:rPr>
              <w:t>............</w:t>
            </w:r>
            <w:r w:rsidRPr="002675D0">
              <w:rPr>
                <w:rFonts w:ascii="TH Niramit AS" w:hAnsi="TH Niramit AS" w:cs="TH Niramit AS" w:hint="cs"/>
                <w:cs/>
              </w:rPr>
              <w:t>-</w:t>
            </w:r>
            <w:r w:rsidRPr="002675D0">
              <w:rPr>
                <w:rFonts w:ascii="TH Niramit AS" w:hAnsi="TH Niramit AS" w:cs="TH Niramit AS"/>
                <w:cs/>
              </w:rPr>
              <w:t>...........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รวมอาจารย์ประจำและนักวิจัยทั้งหมด (ปฏิบัติงานจริงและลาศึกษาต่อ)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A6DC9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1A6DC9">
              <w:rPr>
                <w:rFonts w:ascii="TH Niramit AS" w:eastAsia="SimSun" w:hAnsi="TH Niramit AS" w:cs="TH Niramit AS"/>
                <w:sz w:val="28"/>
                <w:lang w:eastAsia="zh-CN"/>
              </w:rPr>
              <w:t>22.5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A6DC9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1A6DC9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26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2675D0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2675D0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2</w:t>
            </w:r>
            <w:r>
              <w:rPr>
                <w:rFonts w:ascii="TH Niramit AS" w:eastAsia="SimSun" w:hAnsi="TH Niramit AS" w:cs="TH Niramit AS"/>
                <w:sz w:val="28"/>
                <w:lang w:eastAsia="zh-CN"/>
              </w:rPr>
              <w:t>7</w:t>
            </w:r>
          </w:p>
        </w:tc>
      </w:tr>
      <w:tr w:rsidR="007E60AF" w:rsidRPr="00D214B4" w:rsidTr="0079090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AF" w:rsidRPr="00D214B4" w:rsidRDefault="007E60AF" w:rsidP="0079090E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คิดเป็นร้อยละของผลงานวิจัย/จำนวนอาจารย์ประจำและนักวิจัย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A6DC9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1A6DC9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4.44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1A6DC9" w:rsidRDefault="007E60AF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1A6DC9">
              <w:rPr>
                <w:rFonts w:ascii="TH Niramit AS" w:eastAsia="SimSun" w:hAnsi="TH Niramit AS" w:cs="TH Niramit AS"/>
                <w:sz w:val="28"/>
                <w:lang w:eastAsia="zh-CN"/>
              </w:rPr>
              <w:t>15.38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0AF" w:rsidRPr="002675D0" w:rsidRDefault="00B51AA0" w:rsidP="0079090E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14.81</w:t>
            </w:r>
          </w:p>
        </w:tc>
      </w:tr>
    </w:tbl>
    <w:p w:rsidR="00EA4E34" w:rsidRPr="00A85C1B" w:rsidRDefault="00EA4E34" w:rsidP="001E3891">
      <w:pPr>
        <w:rPr>
          <w:rFonts w:ascii="TH Niramit AS" w:hAnsi="TH Niramit AS" w:cs="TH Niramit AS"/>
          <w:sz w:val="28"/>
        </w:rPr>
      </w:pPr>
    </w:p>
    <w:p w:rsidR="0005035A" w:rsidRPr="007B4168" w:rsidRDefault="009A7AF9" w:rsidP="0005035A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7B4168">
        <w:rPr>
          <w:rFonts w:ascii="TH Niramit AS" w:hAnsi="TH Niramit AS" w:cs="TH Niramit AS"/>
          <w:b/>
          <w:bCs/>
          <w:sz w:val="32"/>
          <w:szCs w:val="32"/>
        </w:rPr>
        <w:t>6</w:t>
      </w:r>
      <w:r w:rsidR="0005035A" w:rsidRPr="007B4168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="0005035A" w:rsidRPr="007B4168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การบริการวิชาการแก่สังคม </w:t>
      </w:r>
    </w:p>
    <w:p w:rsidR="0005035A" w:rsidRPr="003366C6" w:rsidRDefault="00381011" w:rsidP="007E729D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90093">
        <w:rPr>
          <w:rFonts w:ascii="TH Niramit AS" w:hAnsi="TH Niramit AS" w:cs="TH Niramit AS"/>
          <w:color w:val="FF0000"/>
          <w:sz w:val="32"/>
          <w:szCs w:val="32"/>
          <w:cs/>
        </w:rPr>
        <w:tab/>
      </w:r>
      <w:r w:rsidR="009A7AF9" w:rsidRPr="003366C6">
        <w:rPr>
          <w:rFonts w:ascii="TH Niramit AS" w:hAnsi="TH Niramit AS" w:cs="TH Niramit AS"/>
          <w:sz w:val="32"/>
          <w:szCs w:val="32"/>
          <w:cs/>
        </w:rPr>
        <w:t xml:space="preserve">คณะฯ ดำเนินโครงการบริการวิชาการแก่สังคมและชุมชน โดยจัดการอบรมเชิงปฏิบัติการ </w:t>
      </w:r>
      <w:r w:rsidR="00AF3950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="009A7AF9" w:rsidRPr="003366C6">
        <w:rPr>
          <w:rFonts w:ascii="TH Niramit AS" w:hAnsi="TH Niramit AS" w:cs="TH Niramit AS"/>
          <w:sz w:val="32"/>
          <w:szCs w:val="32"/>
          <w:cs/>
        </w:rPr>
        <w:t>การแสดง</w:t>
      </w:r>
      <w:r w:rsidR="006A0B53" w:rsidRPr="003366C6">
        <w:rPr>
          <w:rFonts w:ascii="TH Niramit AS" w:hAnsi="TH Niramit AS" w:cs="TH Niramit AS"/>
          <w:sz w:val="32"/>
          <w:szCs w:val="32"/>
          <w:cs/>
        </w:rPr>
        <w:t>ด</w:t>
      </w:r>
      <w:r w:rsidR="009A7AF9" w:rsidRPr="003366C6">
        <w:rPr>
          <w:rFonts w:ascii="TH Niramit AS" w:hAnsi="TH Niramit AS" w:cs="TH Niramit AS"/>
          <w:sz w:val="32"/>
          <w:szCs w:val="32"/>
          <w:cs/>
        </w:rPr>
        <w:t xml:space="preserve">นตรีถ่ายทอดองค์ความรู้ด้านดนตรี การจัดนิทรรศการ สัมมนา การเผยแพร่ความรู้ รวม </w:t>
      </w:r>
      <w:r w:rsidR="002D7E2B">
        <w:rPr>
          <w:rFonts w:ascii="TH Niramit AS" w:hAnsi="TH Niramit AS" w:cs="TH Niramit AS"/>
          <w:sz w:val="32"/>
          <w:szCs w:val="32"/>
        </w:rPr>
        <w:t>21</w:t>
      </w:r>
      <w:r w:rsidR="002976DA" w:rsidRPr="003366C6">
        <w:rPr>
          <w:rFonts w:ascii="TH Niramit AS" w:hAnsi="TH Niramit AS" w:cs="TH Niramit AS"/>
          <w:sz w:val="32"/>
          <w:szCs w:val="32"/>
          <w:cs/>
        </w:rPr>
        <w:t xml:space="preserve">โครงการ </w:t>
      </w:r>
      <w:r w:rsidR="004D11DC" w:rsidRPr="003366C6">
        <w:rPr>
          <w:rFonts w:ascii="TH Niramit AS" w:hAnsi="TH Niramit AS" w:cs="TH Niramit AS" w:hint="cs"/>
          <w:sz w:val="32"/>
          <w:szCs w:val="32"/>
          <w:cs/>
        </w:rPr>
        <w:t>และ</w:t>
      </w:r>
      <w:r w:rsidR="00BE7DB8" w:rsidRPr="003366C6">
        <w:rPr>
          <w:rFonts w:ascii="TH Niramit AS" w:hAnsi="TH Niramit AS" w:cs="TH Niramit AS"/>
          <w:sz w:val="32"/>
          <w:szCs w:val="32"/>
          <w:cs/>
        </w:rPr>
        <w:t xml:space="preserve">การให้บริการการศึกษา รับเชิญเป็นที่ปรึกษา อาจารย์พิเศษ กรรมการวิชาชีพ กรรมการวิทยานิพนธ์และวิทยากร จำนวน </w:t>
      </w:r>
      <w:r w:rsidR="007C2B23" w:rsidRPr="003366C6">
        <w:rPr>
          <w:rFonts w:ascii="TH Niramit AS" w:hAnsi="TH Niramit AS" w:cs="TH Niramit AS" w:hint="cs"/>
          <w:sz w:val="32"/>
          <w:szCs w:val="32"/>
          <w:cs/>
        </w:rPr>
        <w:t>19</w:t>
      </w:r>
      <w:r w:rsidR="00BE7DB8" w:rsidRPr="003366C6">
        <w:rPr>
          <w:rFonts w:ascii="TH Niramit AS" w:hAnsi="TH Niramit AS" w:cs="TH Niramit AS"/>
          <w:sz w:val="32"/>
          <w:szCs w:val="32"/>
          <w:cs/>
        </w:rPr>
        <w:t xml:space="preserve"> คน</w:t>
      </w:r>
    </w:p>
    <w:p w:rsidR="00705C4B" w:rsidRPr="00D90093" w:rsidRDefault="00705C4B" w:rsidP="0005035A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:rsidR="0005035A" w:rsidRPr="00F84D4A" w:rsidRDefault="00055A8E" w:rsidP="0005035A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F84D4A">
        <w:rPr>
          <w:rFonts w:ascii="TH Niramit AS" w:hAnsi="TH Niramit AS" w:cs="TH Niramit AS"/>
          <w:b/>
          <w:bCs/>
          <w:sz w:val="32"/>
          <w:szCs w:val="32"/>
          <w:cs/>
        </w:rPr>
        <w:t>7</w:t>
      </w:r>
      <w:r w:rsidR="0005035A" w:rsidRPr="00F84D4A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="0005035A" w:rsidRPr="00F84D4A">
        <w:rPr>
          <w:rFonts w:ascii="TH Niramit AS" w:hAnsi="TH Niramit AS" w:cs="TH Niramit AS"/>
          <w:b/>
          <w:bCs/>
          <w:sz w:val="32"/>
          <w:szCs w:val="32"/>
          <w:cs/>
        </w:rPr>
        <w:t>การทำนุบำรุงศิลปวัฒนธรรม</w:t>
      </w:r>
      <w:r w:rsidR="0005035A" w:rsidRPr="00F84D4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B07D7E" w:rsidRDefault="00B07D7E" w:rsidP="00B07D7E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F84D4A">
        <w:rPr>
          <w:rFonts w:ascii="TH Niramit AS" w:hAnsi="TH Niramit AS" w:cs="TH Niramit AS"/>
          <w:sz w:val="32"/>
          <w:szCs w:val="32"/>
          <w:cs/>
        </w:rPr>
        <w:tab/>
      </w:r>
      <w:r w:rsidR="00055A8E" w:rsidRPr="00F84D4A">
        <w:rPr>
          <w:rFonts w:ascii="TH Niramit AS" w:hAnsi="TH Niramit AS" w:cs="TH Niramit AS"/>
          <w:sz w:val="32"/>
          <w:szCs w:val="32"/>
          <w:cs/>
        </w:rPr>
        <w:t xml:space="preserve">คณะฯ ดำเนินการโครงการด้านการทำนุบำรุงศิลปะและวัฒนธรรมรวมทั้งสิ้น </w:t>
      </w:r>
      <w:r w:rsidR="00AF41D0">
        <w:rPr>
          <w:rFonts w:ascii="TH Niramit AS" w:hAnsi="TH Niramit AS" w:cs="TH Niramit AS"/>
          <w:sz w:val="32"/>
          <w:szCs w:val="32"/>
        </w:rPr>
        <w:t>26</w:t>
      </w:r>
      <w:r w:rsidR="00575976">
        <w:rPr>
          <w:rFonts w:ascii="TH Niramit AS" w:hAnsi="TH Niramit AS" w:cs="TH Niramit AS" w:hint="cs"/>
          <w:sz w:val="32"/>
          <w:szCs w:val="32"/>
          <w:cs/>
        </w:rPr>
        <w:t xml:space="preserve"> โครงการ/กิจกรรม </w:t>
      </w:r>
      <w:r w:rsidR="00F84D4A" w:rsidRPr="00F84D4A">
        <w:rPr>
          <w:rFonts w:ascii="TH Niramit AS" w:hAnsi="TH Niramit AS" w:cs="TH Niramit AS" w:hint="cs"/>
          <w:sz w:val="32"/>
          <w:szCs w:val="32"/>
          <w:cs/>
        </w:rPr>
        <w:t>โดย</w:t>
      </w:r>
      <w:r w:rsidR="00055A8E" w:rsidRPr="00F84D4A">
        <w:rPr>
          <w:rFonts w:ascii="TH Niramit AS" w:hAnsi="TH Niramit AS" w:cs="TH Niramit AS"/>
          <w:sz w:val="32"/>
          <w:szCs w:val="32"/>
          <w:cs/>
        </w:rPr>
        <w:t>มีความร่วมมือกั</w:t>
      </w:r>
      <w:r w:rsidR="009F0D26" w:rsidRPr="00F84D4A">
        <w:rPr>
          <w:rFonts w:ascii="TH Niramit AS" w:hAnsi="TH Niramit AS" w:cs="TH Niramit AS"/>
          <w:sz w:val="32"/>
          <w:szCs w:val="32"/>
          <w:cs/>
        </w:rPr>
        <w:t xml:space="preserve">บหน่วยงานภายนอกมหาวิทยาลัยจำนวน 10 </w:t>
      </w:r>
      <w:r w:rsidR="00055A8E" w:rsidRPr="00F84D4A">
        <w:rPr>
          <w:rFonts w:ascii="TH Niramit AS" w:hAnsi="TH Niramit AS" w:cs="TH Niramit AS"/>
          <w:sz w:val="32"/>
          <w:szCs w:val="32"/>
          <w:cs/>
        </w:rPr>
        <w:t xml:space="preserve">โครงการ และเป็นโครงการระดับชาติจำนวน </w:t>
      </w:r>
      <w:r w:rsidR="00F84D4A" w:rsidRPr="00F84D4A">
        <w:rPr>
          <w:rFonts w:ascii="TH Niramit AS" w:hAnsi="TH Niramit AS" w:cs="TH Niramit AS" w:hint="cs"/>
          <w:sz w:val="32"/>
          <w:szCs w:val="32"/>
          <w:cs/>
        </w:rPr>
        <w:t>7</w:t>
      </w:r>
      <w:r w:rsidR="0057597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55A8E" w:rsidRPr="00F84D4A">
        <w:rPr>
          <w:rFonts w:ascii="TH Niramit AS" w:hAnsi="TH Niramit AS" w:cs="TH Niramit AS"/>
          <w:sz w:val="32"/>
          <w:szCs w:val="32"/>
          <w:cs/>
        </w:rPr>
        <w:t>โ</w:t>
      </w:r>
      <w:r w:rsidR="009F0D26" w:rsidRPr="00F84D4A">
        <w:rPr>
          <w:rFonts w:ascii="TH Niramit AS" w:hAnsi="TH Niramit AS" w:cs="TH Niramit AS"/>
          <w:sz w:val="32"/>
          <w:szCs w:val="32"/>
          <w:cs/>
        </w:rPr>
        <w:t xml:space="preserve">ครงการ </w:t>
      </w:r>
    </w:p>
    <w:p w:rsidR="00463EAD" w:rsidRPr="00F84D4A" w:rsidRDefault="00463EAD" w:rsidP="00B07D7E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CB54BC" w:rsidRPr="006F4D39" w:rsidRDefault="00055A8E" w:rsidP="00CB54BC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F4D39">
        <w:rPr>
          <w:rFonts w:ascii="TH Niramit AS" w:hAnsi="TH Niramit AS" w:cs="TH Niramit AS"/>
          <w:b/>
          <w:bCs/>
          <w:sz w:val="32"/>
          <w:szCs w:val="32"/>
        </w:rPr>
        <w:lastRenderedPageBreak/>
        <w:t>8</w:t>
      </w:r>
      <w:r w:rsidR="0005035A" w:rsidRPr="006F4D39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="0005035A" w:rsidRPr="006F4D39">
        <w:rPr>
          <w:rFonts w:ascii="TH Niramit AS" w:hAnsi="TH Niramit AS" w:cs="TH Niramit AS"/>
          <w:b/>
          <w:bCs/>
          <w:sz w:val="32"/>
          <w:szCs w:val="32"/>
          <w:cs/>
        </w:rPr>
        <w:t>การบริหารจัดการ</w:t>
      </w:r>
    </w:p>
    <w:p w:rsidR="00B07D7E" w:rsidRPr="006F4D39" w:rsidRDefault="004B2F07" w:rsidP="00B07D7E">
      <w:pPr>
        <w:ind w:firstLine="720"/>
        <w:jc w:val="thaiDistribute"/>
        <w:rPr>
          <w:rFonts w:ascii="TH Niramit AS" w:hAnsi="TH Niramit AS" w:cs="TH Niramit AS"/>
          <w:i/>
          <w:iCs/>
          <w:sz w:val="32"/>
          <w:szCs w:val="32"/>
        </w:rPr>
      </w:pPr>
      <w:r w:rsidRPr="006F4D39">
        <w:rPr>
          <w:rFonts w:ascii="TH Niramit AS" w:hAnsi="TH Niramit AS" w:cs="TH Niramit AS"/>
          <w:b/>
          <w:bCs/>
          <w:i/>
          <w:iCs/>
          <w:sz w:val="32"/>
          <w:szCs w:val="32"/>
        </w:rPr>
        <w:t>8</w:t>
      </w:r>
      <w:r w:rsidR="0005035A" w:rsidRPr="006F4D39">
        <w:rPr>
          <w:rFonts w:ascii="TH Niramit AS" w:hAnsi="TH Niramit AS" w:cs="TH Niramit AS"/>
          <w:b/>
          <w:bCs/>
          <w:i/>
          <w:iCs/>
          <w:sz w:val="32"/>
          <w:szCs w:val="32"/>
        </w:rPr>
        <w:t>.1</w:t>
      </w:r>
      <w:r w:rsidR="0005035A" w:rsidRPr="006F4D39">
        <w:rPr>
          <w:rFonts w:ascii="TH Niramit AS" w:hAnsi="TH Niramit AS" w:cs="TH Niramit AS"/>
          <w:i/>
          <w:iCs/>
          <w:sz w:val="32"/>
          <w:szCs w:val="32"/>
        </w:rPr>
        <w:t xml:space="preserve"> </w:t>
      </w:r>
      <w:r w:rsidR="0005035A" w:rsidRPr="006F4D39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งบประมาณ</w:t>
      </w:r>
      <w:r w:rsidR="00B07D7E" w:rsidRPr="006F4D39">
        <w:rPr>
          <w:rFonts w:ascii="TH Niramit AS" w:hAnsi="TH Niramit AS" w:cs="TH Niramit AS"/>
          <w:i/>
          <w:iCs/>
          <w:sz w:val="32"/>
          <w:szCs w:val="32"/>
        </w:rPr>
        <w:t xml:space="preserve"> </w:t>
      </w:r>
    </w:p>
    <w:p w:rsidR="006855E9" w:rsidRPr="006F4D39" w:rsidRDefault="0005035A" w:rsidP="0005035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F4D39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8D65BA" w:rsidRPr="006F4D39">
        <w:rPr>
          <w:rFonts w:ascii="TH Niramit AS" w:hAnsi="TH Niramit AS" w:cs="TH Niramit AS"/>
          <w:b/>
          <w:bCs/>
          <w:sz w:val="32"/>
          <w:szCs w:val="32"/>
        </w:rPr>
        <w:t xml:space="preserve"> 8 </w:t>
      </w:r>
      <w:r w:rsidR="0043551A" w:rsidRPr="006F4D39">
        <w:rPr>
          <w:rFonts w:ascii="TH Niramit AS" w:hAnsi="TH Niramit AS" w:cs="TH Niramit AS"/>
          <w:b/>
          <w:bCs/>
          <w:sz w:val="32"/>
          <w:szCs w:val="32"/>
          <w:cs/>
        </w:rPr>
        <w:t>งบประมาณรายจ่ายที่ได้รับการจัดสรรจำแนกตามประเภทของแหล่ง</w:t>
      </w:r>
      <w:r w:rsidRPr="006F4D39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งบประมาณ </w:t>
      </w:r>
      <w:r w:rsidR="006F4D39" w:rsidRPr="006F4D39">
        <w:rPr>
          <w:rFonts w:ascii="TH Niramit AS" w:hAnsi="TH Niramit AS" w:cs="TH Niramit AS"/>
          <w:b/>
          <w:bCs/>
          <w:sz w:val="32"/>
          <w:szCs w:val="32"/>
        </w:rPr>
        <w:t>2553</w:t>
      </w: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701"/>
        <w:gridCol w:w="2126"/>
        <w:gridCol w:w="2127"/>
        <w:gridCol w:w="1980"/>
      </w:tblGrid>
      <w:tr w:rsidR="0043551A" w:rsidRPr="006F4D39" w:rsidTr="009E52A9">
        <w:tc>
          <w:tcPr>
            <w:tcW w:w="1276" w:type="dxa"/>
            <w:vMerge w:val="restart"/>
            <w:vAlign w:val="center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ปี</w:t>
            </w:r>
          </w:p>
        </w:tc>
        <w:tc>
          <w:tcPr>
            <w:tcW w:w="5954" w:type="dxa"/>
            <w:gridSpan w:val="3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ประเภทของแหล่งงบประมาณ</w:t>
            </w:r>
          </w:p>
        </w:tc>
        <w:tc>
          <w:tcPr>
            <w:tcW w:w="1980" w:type="dxa"/>
            <w:vMerge w:val="restart"/>
            <w:vAlign w:val="center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รวม</w:t>
            </w:r>
          </w:p>
        </w:tc>
      </w:tr>
      <w:tr w:rsidR="0043551A" w:rsidRPr="006F4D39" w:rsidTr="009E52A9">
        <w:tc>
          <w:tcPr>
            <w:tcW w:w="1276" w:type="dxa"/>
            <w:vMerge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  <w:tc>
          <w:tcPr>
            <w:tcW w:w="1701" w:type="dxa"/>
            <w:vAlign w:val="center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งบประมาณแผ่นดิน</w:t>
            </w:r>
          </w:p>
        </w:tc>
        <w:tc>
          <w:tcPr>
            <w:tcW w:w="2126" w:type="dxa"/>
            <w:vAlign w:val="center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งบประมาณรายจ่ายจากเงินรายได้</w:t>
            </w:r>
          </w:p>
        </w:tc>
        <w:tc>
          <w:tcPr>
            <w:tcW w:w="2127" w:type="dxa"/>
            <w:vAlign w:val="center"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6F4D3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งบประมาณรายจ่ายจากโครงการพิเศษ</w:t>
            </w:r>
            <w:r w:rsidR="00B410D2" w:rsidRPr="006F4D39">
              <w:rPr>
                <w:rFonts w:ascii="TH Niramit AS" w:eastAsia="Batang" w:hAnsi="TH Niramit AS" w:cs="TH Niramit AS"/>
                <w:sz w:val="28"/>
              </w:rPr>
              <w:t xml:space="preserve"> </w:t>
            </w:r>
          </w:p>
        </w:tc>
        <w:tc>
          <w:tcPr>
            <w:tcW w:w="1980" w:type="dxa"/>
            <w:vMerge/>
          </w:tcPr>
          <w:p w:rsidR="0043551A" w:rsidRPr="006F4D39" w:rsidRDefault="0043551A" w:rsidP="00631558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</w:tr>
      <w:tr w:rsidR="006F4D39" w:rsidRPr="006F4D39" w:rsidTr="006F4D39">
        <w:tc>
          <w:tcPr>
            <w:tcW w:w="1276" w:type="dxa"/>
            <w:shd w:val="clear" w:color="auto" w:fill="auto"/>
          </w:tcPr>
          <w:p w:rsidR="006F4D39" w:rsidRPr="006F4D39" w:rsidRDefault="006F4D39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</w:rPr>
              <w:t>2553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</w:rPr>
              <w:t>1,000,000.00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6F4D39">
              <w:rPr>
                <w:rFonts w:ascii="TH Niramit AS" w:hAnsi="TH Niramit AS" w:cs="TH Niramit AS"/>
                <w:sz w:val="28"/>
              </w:rPr>
              <w:t>46,364,484.96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6F4D39">
              <w:rPr>
                <w:rFonts w:ascii="TH Niramit AS" w:hAnsi="TH Niramit AS" w:cs="TH Niramit AS"/>
                <w:sz w:val="28"/>
              </w:rPr>
              <w:t>47,364,484.96</w:t>
            </w:r>
          </w:p>
        </w:tc>
      </w:tr>
      <w:tr w:rsidR="006F4D39" w:rsidRPr="006F4D39" w:rsidTr="006F4D39">
        <w:tc>
          <w:tcPr>
            <w:tcW w:w="1276" w:type="dxa"/>
          </w:tcPr>
          <w:p w:rsidR="006F4D39" w:rsidRPr="006F4D39" w:rsidRDefault="006F4D39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</w:rPr>
              <w:t>2552</w:t>
            </w:r>
          </w:p>
        </w:tc>
        <w:tc>
          <w:tcPr>
            <w:tcW w:w="1701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</w:rPr>
              <w:t>1,100,000.00</w:t>
            </w:r>
          </w:p>
        </w:tc>
        <w:tc>
          <w:tcPr>
            <w:tcW w:w="2126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color w:val="FF0000"/>
                <w:sz w:val="28"/>
              </w:rPr>
            </w:pPr>
            <w:r w:rsidRPr="006F4D39">
              <w:rPr>
                <w:rFonts w:ascii="TH Niramit AS" w:hAnsi="TH Niramit AS" w:cs="TH Niramit AS"/>
                <w:sz w:val="28"/>
              </w:rPr>
              <w:t>47,787,813.80</w:t>
            </w:r>
          </w:p>
        </w:tc>
        <w:tc>
          <w:tcPr>
            <w:tcW w:w="2127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980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color w:val="FF0000"/>
                <w:sz w:val="28"/>
              </w:rPr>
            </w:pPr>
            <w:r w:rsidRPr="006F4D39">
              <w:rPr>
                <w:rFonts w:ascii="TH Niramit AS" w:hAnsi="TH Niramit AS" w:cs="TH Niramit AS"/>
                <w:sz w:val="28"/>
              </w:rPr>
              <w:t>48,887,813.80</w:t>
            </w:r>
          </w:p>
        </w:tc>
      </w:tr>
      <w:tr w:rsidR="006F4D39" w:rsidRPr="006F4D39" w:rsidTr="006F4D39">
        <w:tc>
          <w:tcPr>
            <w:tcW w:w="1276" w:type="dxa"/>
          </w:tcPr>
          <w:p w:rsidR="006F4D39" w:rsidRPr="006F4D39" w:rsidRDefault="006F4D39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</w:rPr>
              <w:t>2551</w:t>
            </w:r>
          </w:p>
        </w:tc>
        <w:tc>
          <w:tcPr>
            <w:tcW w:w="1701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  <w:cs/>
              </w:rPr>
              <w:t>2,280,000.00</w:t>
            </w:r>
          </w:p>
        </w:tc>
        <w:tc>
          <w:tcPr>
            <w:tcW w:w="2126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  <w:cs/>
              </w:rPr>
              <w:t>40,506,530.00</w:t>
            </w:r>
          </w:p>
        </w:tc>
        <w:tc>
          <w:tcPr>
            <w:tcW w:w="2127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980" w:type="dxa"/>
            <w:vAlign w:val="center"/>
          </w:tcPr>
          <w:p w:rsidR="006F4D39" w:rsidRPr="006F4D39" w:rsidRDefault="006F4D39" w:rsidP="00CE7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6F4D39">
              <w:rPr>
                <w:rFonts w:ascii="TH Niramit AS" w:eastAsia="Batang" w:hAnsi="TH Niramit AS" w:cs="TH Niramit AS"/>
                <w:sz w:val="28"/>
                <w:cs/>
              </w:rPr>
              <w:t>42,786,530.00</w:t>
            </w:r>
          </w:p>
        </w:tc>
      </w:tr>
    </w:tbl>
    <w:p w:rsidR="009E52A9" w:rsidRPr="00A85C1B" w:rsidRDefault="009E52A9" w:rsidP="009B1ED5">
      <w:pPr>
        <w:tabs>
          <w:tab w:val="left" w:pos="142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841370" w:rsidRDefault="00841370" w:rsidP="009B1ED5">
      <w:pPr>
        <w:tabs>
          <w:tab w:val="left" w:pos="142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43551A" w:rsidRDefault="0043551A" w:rsidP="009B1ED5">
      <w:pPr>
        <w:tabs>
          <w:tab w:val="left" w:pos="142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5F9D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8D65BA" w:rsidRPr="00E15F9D">
        <w:rPr>
          <w:rFonts w:ascii="TH Niramit AS" w:hAnsi="TH Niramit AS" w:cs="TH Niramit AS"/>
          <w:b/>
          <w:bCs/>
          <w:sz w:val="32"/>
          <w:szCs w:val="32"/>
        </w:rPr>
        <w:t xml:space="preserve"> 9 </w:t>
      </w:r>
      <w:r w:rsidRPr="00E15F9D">
        <w:rPr>
          <w:rFonts w:ascii="TH Niramit AS" w:hAnsi="TH Niramit AS" w:cs="TH Niramit AS"/>
          <w:b/>
          <w:bCs/>
          <w:sz w:val="32"/>
          <w:szCs w:val="32"/>
          <w:cs/>
        </w:rPr>
        <w:t>สรุปรายรับ</w:t>
      </w:r>
      <w:r w:rsidRPr="00E15F9D">
        <w:rPr>
          <w:rFonts w:ascii="TH Niramit AS" w:hAnsi="TH Niramit AS" w:cs="TH Niramit AS"/>
          <w:b/>
          <w:bCs/>
          <w:sz w:val="32"/>
          <w:szCs w:val="32"/>
        </w:rPr>
        <w:t>-</w:t>
      </w:r>
      <w:r w:rsidRPr="00E15F9D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รายจ่ายงบประมาณรายจ่ายจากเงินรายได้ประจำปีงบประมาณ พ.ศ. </w:t>
      </w:r>
      <w:r w:rsidR="001F78C0" w:rsidRPr="00E15F9D">
        <w:rPr>
          <w:rFonts w:ascii="TH Niramit AS" w:hAnsi="TH Niramit AS" w:cs="TH Niramit AS"/>
          <w:b/>
          <w:bCs/>
          <w:sz w:val="32"/>
          <w:szCs w:val="32"/>
        </w:rPr>
        <w:t>255</w:t>
      </w:r>
      <w:r w:rsidR="00E15F9D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E15F9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15F9D">
        <w:rPr>
          <w:rFonts w:ascii="TH Niramit AS" w:hAnsi="TH Niramit AS" w:cs="TH Niramit AS"/>
          <w:b/>
          <w:bCs/>
          <w:sz w:val="32"/>
          <w:szCs w:val="32"/>
          <w:cs/>
        </w:rPr>
        <w:t>จำแนกตามหมวดรายจ่าย</w:t>
      </w:r>
    </w:p>
    <w:tbl>
      <w:tblPr>
        <w:tblW w:w="9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9"/>
        <w:gridCol w:w="1450"/>
        <w:gridCol w:w="1485"/>
        <w:gridCol w:w="1430"/>
        <w:gridCol w:w="1581"/>
      </w:tblGrid>
      <w:tr w:rsidR="00712E74" w:rsidRPr="00712E74" w:rsidTr="0079090E">
        <w:trPr>
          <w:trHeight w:val="667"/>
          <w:tblHeader/>
        </w:trPr>
        <w:tc>
          <w:tcPr>
            <w:tcW w:w="3261" w:type="dxa"/>
            <w:vAlign w:val="center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รายการ</w:t>
            </w:r>
          </w:p>
        </w:tc>
        <w:tc>
          <w:tcPr>
            <w:tcW w:w="1440" w:type="dxa"/>
            <w:vAlign w:val="center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รายรับ (บาท)</w:t>
            </w:r>
          </w:p>
        </w:tc>
        <w:tc>
          <w:tcPr>
            <w:tcW w:w="1440" w:type="dxa"/>
            <w:vAlign w:val="center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รายจ่าย (บาท)</w:t>
            </w:r>
          </w:p>
        </w:tc>
        <w:tc>
          <w:tcPr>
            <w:tcW w:w="1440" w:type="dxa"/>
            <w:vAlign w:val="center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คงเหลือ (บาท)</w:t>
            </w:r>
          </w:p>
        </w:tc>
        <w:tc>
          <w:tcPr>
            <w:tcW w:w="1594" w:type="dxa"/>
            <w:vAlign w:val="center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ร้อยละการเบิกจ่ายจากยอดรายรับ</w:t>
            </w:r>
          </w:p>
        </w:tc>
      </w:tr>
      <w:tr w:rsidR="00712E74" w:rsidRPr="00712E74" w:rsidTr="00712E74">
        <w:trPr>
          <w:trHeight w:hRule="exact" w:val="397"/>
        </w:trPr>
        <w:tc>
          <w:tcPr>
            <w:tcW w:w="3261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1.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หมวดเงินเดือนและค่าจ้างประจำ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712E7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11,850,970.00</w:t>
            </w:r>
          </w:p>
          <w:p w:rsidR="00712E74" w:rsidRPr="00712E74" w:rsidRDefault="00712E74" w:rsidP="00712E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712E74" w:rsidRPr="00712E74" w:rsidTr="00712E74">
        <w:trPr>
          <w:trHeight w:hRule="exact" w:val="397"/>
        </w:trPr>
        <w:tc>
          <w:tcPr>
            <w:tcW w:w="3261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2.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หมวดค่าจ้างชั่วคราว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712E74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8,399,482.00</w:t>
            </w:r>
          </w:p>
          <w:p w:rsidR="00712E74" w:rsidRPr="00712E74" w:rsidRDefault="00712E74" w:rsidP="00712E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</w:tr>
      <w:tr w:rsidR="00712E74" w:rsidRPr="00712E74" w:rsidTr="006F4D39">
        <w:tc>
          <w:tcPr>
            <w:tcW w:w="3261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3.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หมวดค่าตอบแทน ใช้สอยและวัสดุ</w:t>
            </w:r>
          </w:p>
          <w:p w:rsidR="00712E74" w:rsidRPr="00712E74" w:rsidRDefault="00712E74" w:rsidP="00712E74">
            <w:pPr>
              <w:widowControl w:val="0"/>
              <w:autoSpaceDE w:val="0"/>
              <w:autoSpaceDN w:val="0"/>
              <w:adjustRightInd w:val="0"/>
              <w:ind w:left="459" w:hanging="459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   </w:t>
            </w:r>
            <w:r w:rsidRPr="00712E74">
              <w:rPr>
                <w:rFonts w:ascii="TH Niramit AS" w:eastAsia="Batang" w:hAnsi="TH Niramit AS" w:cs="TH Niramit AS"/>
                <w:sz w:val="28"/>
              </w:rPr>
              <w:t xml:space="preserve">- 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>จัดซื้อครุภัณฑ์เพื่อการเรียนการสอน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22,673,933.36</w:t>
            </w:r>
          </w:p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712E74" w:rsidRPr="00712E74" w:rsidTr="006F4D39">
        <w:trPr>
          <w:trHeight w:hRule="exact" w:val="397"/>
        </w:trPr>
        <w:tc>
          <w:tcPr>
            <w:tcW w:w="3261" w:type="dxa"/>
            <w:shd w:val="clear" w:color="auto" w:fill="auto"/>
            <w:vAlign w:val="center"/>
          </w:tcPr>
          <w:p w:rsidR="00712E74" w:rsidRPr="00712E74" w:rsidRDefault="00712E74" w:rsidP="00712E74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4.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หมวดค่าสาธารณูปโภค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712E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12E74" w:rsidRPr="00712E74" w:rsidRDefault="00712E74" w:rsidP="006F4D3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694,048.06</w:t>
            </w:r>
          </w:p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712E74" w:rsidRPr="00712E74" w:rsidTr="006F4D39">
        <w:trPr>
          <w:trHeight w:val="719"/>
        </w:trPr>
        <w:tc>
          <w:tcPr>
            <w:tcW w:w="3261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5.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หมวดค่าครุภัณฑ์ ที่ดินและสิ่งก่อสร้าง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712E74" w:rsidRPr="00712E74" w:rsidRDefault="00712E74" w:rsidP="006F4D39">
            <w:pPr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2,752,908.54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712E74" w:rsidRPr="00712E74" w:rsidTr="006F4D39">
        <w:trPr>
          <w:trHeight w:hRule="exact" w:val="397"/>
        </w:trPr>
        <w:tc>
          <w:tcPr>
            <w:tcW w:w="3261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6.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หมวดเงินอุดหนุน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961,210.00</w:t>
            </w:r>
          </w:p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</w:tr>
      <w:tr w:rsidR="00712E74" w:rsidRPr="00712E74" w:rsidTr="006F4D39">
        <w:trPr>
          <w:trHeight w:hRule="exact" w:val="397"/>
        </w:trPr>
        <w:tc>
          <w:tcPr>
            <w:tcW w:w="3261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sz w:val="28"/>
              </w:rPr>
              <w:t>7.</w:t>
            </w:r>
            <w:r w:rsidRPr="00712E74">
              <w:rPr>
                <w:rFonts w:ascii="TH Niramit AS" w:eastAsia="Batang" w:hAnsi="TH Niramit AS" w:cs="TH Niramit AS"/>
                <w:sz w:val="28"/>
                <w:cs/>
              </w:rPr>
              <w:t xml:space="preserve"> หมวดรายจ่ายอื่นๆ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12E74">
              <w:rPr>
                <w:rFonts w:ascii="TH Niramit AS" w:hAnsi="TH Niramit AS" w:cs="TH Niramit AS"/>
                <w:sz w:val="28"/>
              </w:rPr>
              <w:t>31,933.00</w:t>
            </w:r>
          </w:p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712E74" w:rsidRPr="00712E74" w:rsidTr="003E71FE">
        <w:trPr>
          <w:trHeight w:hRule="exact" w:val="567"/>
        </w:trPr>
        <w:tc>
          <w:tcPr>
            <w:tcW w:w="3261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3E71FE" w:rsidP="003E7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eastAsia="Batang" w:hAnsi="TH Niramit AS" w:cs="TH Niramit AS"/>
                <w:b/>
                <w:bCs/>
                <w:sz w:val="28"/>
              </w:rPr>
              <w:t>48,131,864.52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2E74" w:rsidRPr="00712E74" w:rsidRDefault="00712E74" w:rsidP="006F4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712E74">
              <w:rPr>
                <w:rFonts w:ascii="TH Niramit AS" w:eastAsia="Batang" w:hAnsi="TH Niramit AS" w:cs="TH Niramit AS"/>
                <w:b/>
                <w:bCs/>
                <w:sz w:val="28"/>
              </w:rPr>
              <w:t>47,364,484.96</w:t>
            </w:r>
          </w:p>
        </w:tc>
        <w:tc>
          <w:tcPr>
            <w:tcW w:w="1440" w:type="dxa"/>
            <w:shd w:val="clear" w:color="auto" w:fill="auto"/>
          </w:tcPr>
          <w:p w:rsidR="00712E74" w:rsidRPr="00712E74" w:rsidRDefault="00712E74" w:rsidP="0079090E">
            <w:pPr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712E74" w:rsidRPr="00712E74" w:rsidRDefault="00712E74" w:rsidP="0079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</w:tr>
    </w:tbl>
    <w:p w:rsidR="009E52A9" w:rsidRDefault="009E52A9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061802" w:rsidRDefault="00061802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2B5420" w:rsidRDefault="002B5420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2B5420" w:rsidRDefault="002B5420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2B5420" w:rsidRDefault="002B5420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2B5420" w:rsidRDefault="002B5420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061802" w:rsidRPr="00A85C1B" w:rsidRDefault="00061802" w:rsidP="00B86D1E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B86D1E" w:rsidRDefault="00B86D1E" w:rsidP="00B86D1E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C585C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ตารางที่</w:t>
      </w:r>
      <w:r w:rsidR="00B46DF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8155B3" w:rsidRPr="003C585C">
        <w:rPr>
          <w:rFonts w:ascii="TH Niramit AS" w:hAnsi="TH Niramit AS" w:cs="TH Niramit AS"/>
          <w:b/>
          <w:bCs/>
          <w:sz w:val="32"/>
          <w:szCs w:val="32"/>
          <w:cs/>
        </w:rPr>
        <w:t xml:space="preserve">10 </w:t>
      </w:r>
      <w:r w:rsidRPr="003C585C">
        <w:rPr>
          <w:rFonts w:ascii="TH Niramit AS" w:hAnsi="TH Niramit AS" w:cs="TH Niramit AS"/>
          <w:b/>
          <w:bCs/>
          <w:sz w:val="32"/>
          <w:szCs w:val="32"/>
          <w:cs/>
        </w:rPr>
        <w:t>รายรับ</w:t>
      </w:r>
      <w:r w:rsidRPr="003C585C">
        <w:rPr>
          <w:rFonts w:ascii="TH Niramit AS" w:hAnsi="TH Niramit AS" w:cs="TH Niramit AS"/>
          <w:b/>
          <w:bCs/>
          <w:sz w:val="32"/>
          <w:szCs w:val="32"/>
        </w:rPr>
        <w:t>-</w:t>
      </w:r>
      <w:r w:rsidRPr="003C585C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รายจ่าย งบประมาณรายจ่ายจากเงินงบรายได้ ประจำปีการศึกษา </w:t>
      </w:r>
      <w:r w:rsidR="001F78C0" w:rsidRPr="003C585C">
        <w:rPr>
          <w:rFonts w:ascii="TH Niramit AS" w:hAnsi="TH Niramit AS" w:cs="TH Niramit AS"/>
          <w:b/>
          <w:bCs/>
          <w:sz w:val="32"/>
          <w:szCs w:val="32"/>
        </w:rPr>
        <w:t>255</w:t>
      </w:r>
      <w:r w:rsidR="00E15F9D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3C585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C585C">
        <w:rPr>
          <w:rFonts w:ascii="TH Niramit AS" w:hAnsi="TH Niramit AS" w:cs="TH Niramit AS"/>
          <w:b/>
          <w:bCs/>
          <w:sz w:val="32"/>
          <w:szCs w:val="32"/>
          <w:cs/>
        </w:rPr>
        <w:t>จำแนกตาม</w:t>
      </w:r>
      <w:r w:rsidR="00B16EB7" w:rsidRPr="003C585C">
        <w:rPr>
          <w:rFonts w:ascii="TH Niramit AS" w:hAnsi="TH Niramit AS" w:cs="TH Niramit AS"/>
          <w:b/>
          <w:bCs/>
          <w:sz w:val="32"/>
          <w:szCs w:val="32"/>
          <w:cs/>
        </w:rPr>
        <w:t>งาน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850"/>
        <w:gridCol w:w="1135"/>
        <w:gridCol w:w="1275"/>
        <w:gridCol w:w="1134"/>
        <w:gridCol w:w="1134"/>
        <w:gridCol w:w="1134"/>
        <w:gridCol w:w="992"/>
      </w:tblGrid>
      <w:tr w:rsidR="003C585C" w:rsidRPr="003C585C" w:rsidTr="00C71FEB">
        <w:trPr>
          <w:tblHeader/>
        </w:trPr>
        <w:tc>
          <w:tcPr>
            <w:tcW w:w="1985" w:type="dxa"/>
            <w:vMerge w:val="restart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850" w:type="dxa"/>
            <w:vMerge w:val="restart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รายรับ (บาท)</w:t>
            </w:r>
          </w:p>
        </w:tc>
        <w:tc>
          <w:tcPr>
            <w:tcW w:w="4678" w:type="dxa"/>
            <w:gridSpan w:val="4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รายจ่าย</w:t>
            </w:r>
          </w:p>
        </w:tc>
        <w:tc>
          <w:tcPr>
            <w:tcW w:w="1134" w:type="dxa"/>
            <w:vMerge w:val="restart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รวมรายจ่ายทั้งหมด (บาท)</w:t>
            </w:r>
          </w:p>
        </w:tc>
        <w:tc>
          <w:tcPr>
            <w:tcW w:w="992" w:type="dxa"/>
            <w:vMerge w:val="restart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ร้อยละการเบิกจ่ายจากยอดรายรับ</w:t>
            </w:r>
          </w:p>
        </w:tc>
      </w:tr>
      <w:tr w:rsidR="003C585C" w:rsidRPr="003C585C" w:rsidTr="00C71FEB">
        <w:trPr>
          <w:tblHeader/>
        </w:trPr>
        <w:tc>
          <w:tcPr>
            <w:tcW w:w="1985" w:type="dxa"/>
            <w:vMerge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850" w:type="dxa"/>
            <w:vMerge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เงินเดือน</w:t>
            </w:r>
          </w:p>
        </w:tc>
        <w:tc>
          <w:tcPr>
            <w:tcW w:w="1275" w:type="dxa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งบดำเนินการ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สาธารณูปโภค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ครุภัณฑ์</w:t>
            </w:r>
          </w:p>
        </w:tc>
        <w:tc>
          <w:tcPr>
            <w:tcW w:w="1134" w:type="dxa"/>
            <w:vMerge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992" w:type="dxa"/>
            <w:vMerge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Cs w:val="24"/>
              </w:rPr>
            </w:pPr>
          </w:p>
        </w:tc>
      </w:tr>
      <w:tr w:rsidR="003C585C" w:rsidRPr="003C585C" w:rsidTr="00C71FEB">
        <w:trPr>
          <w:trHeight w:hRule="exact" w:val="397"/>
        </w:trPr>
        <w:tc>
          <w:tcPr>
            <w:tcW w:w="1985" w:type="dxa"/>
            <w:vAlign w:val="center"/>
          </w:tcPr>
          <w:p w:rsidR="003C585C" w:rsidRPr="003C585C" w:rsidRDefault="00C71FEB" w:rsidP="003C585C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บริหารทั่วไป</w:t>
            </w:r>
          </w:p>
        </w:tc>
        <w:tc>
          <w:tcPr>
            <w:tcW w:w="850" w:type="dxa"/>
            <w:vAlign w:val="center"/>
          </w:tcPr>
          <w:p w:rsidR="003C585C" w:rsidRPr="003C585C" w:rsidRDefault="003C585C" w:rsidP="003C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3C585C" w:rsidRPr="003C585C" w:rsidRDefault="003C585C" w:rsidP="003C585C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8,399,482.00</w:t>
            </w:r>
          </w:p>
        </w:tc>
        <w:tc>
          <w:tcPr>
            <w:tcW w:w="1275" w:type="dxa"/>
            <w:vAlign w:val="center"/>
          </w:tcPr>
          <w:p w:rsidR="003C585C" w:rsidRPr="003C585C" w:rsidRDefault="003C585C" w:rsidP="003C585C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7,378,794.09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3C585C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473,789.30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3C585C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501,855.23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3C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16,753,920.62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3C585C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71FEB">
        <w:tc>
          <w:tcPr>
            <w:tcW w:w="1985" w:type="dxa"/>
          </w:tcPr>
          <w:p w:rsidR="003C585C" w:rsidRPr="003C585C" w:rsidRDefault="00C71FEB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ประกันคุณภาพการศึกษา</w:t>
            </w:r>
          </w:p>
        </w:tc>
        <w:tc>
          <w:tcPr>
            <w:tcW w:w="850" w:type="dxa"/>
            <w:vAlign w:val="center"/>
          </w:tcPr>
          <w:p w:rsidR="003C585C" w:rsidRPr="003C585C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3C585C" w:rsidRPr="003C585C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48,066.55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C71FEB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48,066.55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71FEB">
        <w:trPr>
          <w:trHeight w:hRule="exact" w:val="397"/>
        </w:trPr>
        <w:tc>
          <w:tcPr>
            <w:tcW w:w="1985" w:type="dxa"/>
            <w:vAlign w:val="center"/>
          </w:tcPr>
          <w:p w:rsidR="003C585C" w:rsidRPr="003C585C" w:rsidRDefault="00C33F0D" w:rsidP="00C71FEB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จัดการศึกษา</w:t>
            </w:r>
          </w:p>
        </w:tc>
        <w:tc>
          <w:tcPr>
            <w:tcW w:w="850" w:type="dxa"/>
            <w:vAlign w:val="center"/>
          </w:tcPr>
          <w:p w:rsidR="003C585C" w:rsidRPr="003C585C" w:rsidRDefault="003C585C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11,850,970.00</w:t>
            </w:r>
          </w:p>
        </w:tc>
        <w:tc>
          <w:tcPr>
            <w:tcW w:w="1275" w:type="dxa"/>
            <w:vAlign w:val="center"/>
          </w:tcPr>
          <w:p w:rsidR="003C585C" w:rsidRPr="003C585C" w:rsidRDefault="00C71FEB" w:rsidP="00C71F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10,140,721.42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220,258.76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2,251,053.31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C71FE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24,463,003.49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C71FE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FE6E16">
        <w:tc>
          <w:tcPr>
            <w:tcW w:w="1985" w:type="dxa"/>
            <w:tcBorders>
              <w:bottom w:val="single" w:sz="4" w:space="0" w:color="auto"/>
            </w:tcBorders>
          </w:tcPr>
          <w:p w:rsidR="003C585C" w:rsidRPr="003C585C" w:rsidRDefault="00C33F0D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จัดการศึกษาระดับบัณฑิตศึกษา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C585C" w:rsidRPr="003C585C" w:rsidRDefault="003C585C" w:rsidP="00FE6E16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428,926.50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585C" w:rsidRPr="00C71FEB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428,926.50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</w:tr>
      <w:tr w:rsidR="003C585C" w:rsidRPr="003C585C" w:rsidTr="00FE6E16">
        <w:trPr>
          <w:trHeight w:hRule="exact" w:val="397"/>
        </w:trPr>
        <w:tc>
          <w:tcPr>
            <w:tcW w:w="1985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ทุนการศึกษา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3C585C" w:rsidRPr="003C585C" w:rsidRDefault="003C585C" w:rsidP="00FE6E16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C585C" w:rsidRPr="003C585C" w:rsidRDefault="003C585C" w:rsidP="00FE6E16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C585C" w:rsidRPr="00C71FEB" w:rsidRDefault="003C585C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  <w:p w:rsidR="003C585C" w:rsidRPr="00C71FEB" w:rsidRDefault="003C585C" w:rsidP="00FE6E16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3C585C" w:rsidRPr="00C71FEB" w:rsidRDefault="003C585C" w:rsidP="00FE6E16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3C585C" w:rsidRPr="00C71FEB" w:rsidRDefault="003C585C" w:rsidP="00FE6E16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3C585C" w:rsidRPr="003C585C" w:rsidRDefault="003C585C" w:rsidP="00FE6E16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FE6E16" w:rsidRPr="003C585C" w:rsidTr="00FE6E16">
        <w:trPr>
          <w:trHeight w:hRule="exact" w:val="397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จัดสรรทุนการศึกษา</w:t>
            </w:r>
          </w:p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961,210.00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E6E16" w:rsidRPr="00C71FEB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961,210.00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FE6E16" w:rsidRPr="003C585C" w:rsidRDefault="00FE6E16" w:rsidP="00FE6E16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FE6E16" w:rsidRPr="003C585C" w:rsidTr="00FE6E16">
        <w:trPr>
          <w:trHeight w:hRule="exact" w:val="567"/>
        </w:trPr>
        <w:tc>
          <w:tcPr>
            <w:tcW w:w="1985" w:type="dxa"/>
            <w:tcBorders>
              <w:top w:val="nil"/>
              <w:bottom w:val="nil"/>
            </w:tcBorders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ind w:left="176" w:hanging="176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ทุนศึกษาต่อของอาจารย์</w:t>
            </w:r>
          </w:p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E6E16" w:rsidRPr="003C585C" w:rsidRDefault="00FE6E16" w:rsidP="00FE6E16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 xml:space="preserve">766,972.08 </w:t>
            </w:r>
          </w:p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E6E16" w:rsidRPr="00C71FEB" w:rsidRDefault="00FE6E16" w:rsidP="00FE6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766,972.08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E6E16" w:rsidRPr="003C585C" w:rsidRDefault="00FE6E16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FE6E16" w:rsidRPr="003C585C" w:rsidTr="00FE6E16">
        <w:trPr>
          <w:trHeight w:hRule="exact" w:val="567"/>
        </w:trPr>
        <w:tc>
          <w:tcPr>
            <w:tcW w:w="1985" w:type="dxa"/>
            <w:tcBorders>
              <w:top w:val="nil"/>
            </w:tcBorders>
          </w:tcPr>
          <w:p w:rsidR="00FE6E16" w:rsidRPr="003C585C" w:rsidRDefault="00FE6E16" w:rsidP="00FE6E16">
            <w:pPr>
              <w:widowControl w:val="0"/>
              <w:autoSpaceDE w:val="0"/>
              <w:autoSpaceDN w:val="0"/>
              <w:adjustRightInd w:val="0"/>
              <w:ind w:left="176" w:hanging="176"/>
              <w:rPr>
                <w:rFonts w:ascii="TH Niramit AS" w:eastAsia="Batang" w:hAnsi="TH Niramit AS" w:cs="TH Niramit AS"/>
                <w:szCs w:val="24"/>
                <w:cs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ทุนศึกษาต่อของบุคากรสายสนับสนุน</w:t>
            </w:r>
          </w:p>
        </w:tc>
        <w:tc>
          <w:tcPr>
            <w:tcW w:w="850" w:type="dxa"/>
            <w:tcBorders>
              <w:top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E6E16" w:rsidRPr="003C585C" w:rsidRDefault="00FE6E16" w:rsidP="00FE6E16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 xml:space="preserve">149,836.97 </w:t>
            </w:r>
          </w:p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E6E16" w:rsidRPr="003C585C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E6E16" w:rsidRPr="00C71FEB" w:rsidRDefault="00FE6E16" w:rsidP="00FE6E16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 xml:space="preserve">149,836.97 </w:t>
            </w:r>
          </w:p>
          <w:p w:rsidR="00FE6E16" w:rsidRPr="00C71FEB" w:rsidRDefault="00FE6E16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E6E16" w:rsidRPr="003C585C" w:rsidRDefault="00FE6E16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A937F2">
        <w:trPr>
          <w:trHeight w:hRule="exact" w:val="397"/>
        </w:trPr>
        <w:tc>
          <w:tcPr>
            <w:tcW w:w="1985" w:type="dxa"/>
            <w:vAlign w:val="center"/>
          </w:tcPr>
          <w:p w:rsidR="003C585C" w:rsidRPr="003C585C" w:rsidRDefault="00C33F0D" w:rsidP="00A937F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กิจกรรมนักศึกษา</w:t>
            </w:r>
          </w:p>
        </w:tc>
        <w:tc>
          <w:tcPr>
            <w:tcW w:w="850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C585C" w:rsidRPr="003C585C" w:rsidRDefault="003C585C" w:rsidP="00A937F2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335,479.64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A937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A937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C71FEB" w:rsidRDefault="003C585C" w:rsidP="00A937F2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35,479.64</w:t>
            </w:r>
          </w:p>
        </w:tc>
        <w:tc>
          <w:tcPr>
            <w:tcW w:w="992" w:type="dxa"/>
          </w:tcPr>
          <w:p w:rsidR="003C585C" w:rsidRPr="003C585C" w:rsidRDefault="003C585C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C33F0D" w:rsidRPr="003C585C" w:rsidTr="00C33F0D">
        <w:trPr>
          <w:trHeight w:hRule="exact" w:val="993"/>
        </w:trPr>
        <w:tc>
          <w:tcPr>
            <w:tcW w:w="1985" w:type="dxa"/>
            <w:vAlign w:val="center"/>
          </w:tcPr>
          <w:p w:rsidR="00C33F0D" w:rsidRPr="003C585C" w:rsidRDefault="00C33F0D" w:rsidP="00C33F0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พัฒนาบุคลากร</w:t>
            </w:r>
          </w:p>
          <w:p w:rsidR="00C33F0D" w:rsidRPr="003C585C" w:rsidRDefault="00C33F0D" w:rsidP="00C33F0D">
            <w:pPr>
              <w:widowControl w:val="0"/>
              <w:autoSpaceDE w:val="0"/>
              <w:autoSpaceDN w:val="0"/>
              <w:adjustRightInd w:val="0"/>
              <w:ind w:left="176" w:hanging="176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พัฒนาบุคลากรของอาจารย์</w:t>
            </w:r>
          </w:p>
          <w:p w:rsidR="00C33F0D" w:rsidRPr="003C585C" w:rsidRDefault="00C33F0D" w:rsidP="00A937F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850" w:type="dxa"/>
          </w:tcPr>
          <w:p w:rsidR="00C33F0D" w:rsidRPr="003C585C" w:rsidRDefault="00C33F0D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C33F0D" w:rsidRPr="003C585C" w:rsidRDefault="00C33F0D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</w:tcPr>
          <w:p w:rsidR="00C33F0D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C33F0D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C33F0D" w:rsidRPr="003C585C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126,042.10</w:t>
            </w:r>
          </w:p>
          <w:p w:rsidR="00C33F0D" w:rsidRPr="003C585C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C33F0D" w:rsidRPr="003C585C" w:rsidRDefault="00C33F0D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C33F0D" w:rsidRPr="003C585C" w:rsidRDefault="00C33F0D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C33F0D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C33F0D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C33F0D" w:rsidRPr="00C71FEB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126,042.10</w:t>
            </w:r>
          </w:p>
          <w:p w:rsidR="00C33F0D" w:rsidRPr="00C71FEB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33F0D" w:rsidRPr="003C585C" w:rsidRDefault="00C33F0D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33F0D">
        <w:trPr>
          <w:trHeight w:hRule="exact" w:val="678"/>
        </w:trPr>
        <w:tc>
          <w:tcPr>
            <w:tcW w:w="1985" w:type="dxa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ind w:left="176" w:hanging="176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พัฒนาบุคลากรของบุคลากรสายสนับสนุน</w:t>
            </w:r>
          </w:p>
        </w:tc>
        <w:tc>
          <w:tcPr>
            <w:tcW w:w="850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3C585C" w:rsidRPr="003C585C" w:rsidRDefault="003C585C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135,112.42</w:t>
            </w:r>
          </w:p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585C" w:rsidRPr="00C71FEB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  <w:p w:rsidR="003C585C" w:rsidRPr="00C71FEB" w:rsidRDefault="003C585C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135,112.42</w:t>
            </w:r>
          </w:p>
          <w:p w:rsidR="003C585C" w:rsidRPr="00C71FEB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585C" w:rsidRPr="003C585C" w:rsidRDefault="003C585C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33F0D">
        <w:tc>
          <w:tcPr>
            <w:tcW w:w="1985" w:type="dxa"/>
          </w:tcPr>
          <w:p w:rsidR="003C585C" w:rsidRPr="003C585C" w:rsidRDefault="00C33F0D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วิจัยพัฒนาและถ่ายทอดเทคโนโลยี</w:t>
            </w:r>
          </w:p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</w:rPr>
              <w:t xml:space="preserve">- </w:t>
            </w: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พัฒนางานวิจัย</w:t>
            </w:r>
          </w:p>
        </w:tc>
        <w:tc>
          <w:tcPr>
            <w:tcW w:w="850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33F0D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C33F0D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C585C" w:rsidRPr="003C585C" w:rsidRDefault="003C585C" w:rsidP="00C33F0D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185,347.00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33F0D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C33F0D" w:rsidRDefault="00C33F0D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185,347.00</w:t>
            </w:r>
          </w:p>
        </w:tc>
        <w:tc>
          <w:tcPr>
            <w:tcW w:w="992" w:type="dxa"/>
          </w:tcPr>
          <w:p w:rsidR="003C585C" w:rsidRPr="003C585C" w:rsidRDefault="003C585C" w:rsidP="00E15F9D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33F0D">
        <w:trPr>
          <w:trHeight w:hRule="exact" w:val="567"/>
        </w:trPr>
        <w:tc>
          <w:tcPr>
            <w:tcW w:w="1985" w:type="dxa"/>
          </w:tcPr>
          <w:p w:rsidR="003C585C" w:rsidRPr="003C585C" w:rsidRDefault="00C33F0D" w:rsidP="00E15F9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/>
                <w:szCs w:val="24"/>
                <w:cs/>
              </w:rPr>
              <w:t>งาน</w:t>
            </w:r>
            <w:r w:rsidR="003C585C" w:rsidRPr="003C585C">
              <w:rPr>
                <w:rFonts w:ascii="TH Niramit AS" w:eastAsia="Batang" w:hAnsi="TH Niramit AS" w:cs="TH Niramit AS"/>
                <w:szCs w:val="24"/>
                <w:cs/>
              </w:rPr>
              <w:t>บริการวิชาการแก่ชุมชน</w:t>
            </w:r>
          </w:p>
        </w:tc>
        <w:tc>
          <w:tcPr>
            <w:tcW w:w="850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3C585C" w:rsidRPr="003C585C" w:rsidRDefault="003C585C" w:rsidP="00E15F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33F0D" w:rsidRDefault="00C33F0D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3C585C" w:rsidRPr="003C585C" w:rsidRDefault="003C585C" w:rsidP="00C33F0D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2,206,003.75</w:t>
            </w:r>
          </w:p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C71FEB" w:rsidRDefault="003C585C" w:rsidP="00C33F0D">
            <w:pPr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2,206,003.75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C33F0D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33F0D">
        <w:trPr>
          <w:trHeight w:hRule="exact" w:val="397"/>
        </w:trPr>
        <w:tc>
          <w:tcPr>
            <w:tcW w:w="1985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Cs w:val="24"/>
              </w:rPr>
            </w:pPr>
            <w:r w:rsidRPr="003C585C">
              <w:rPr>
                <w:rFonts w:ascii="TH Niramit AS" w:eastAsia="Batang" w:hAnsi="TH Niramit AS" w:cs="TH Niramit AS"/>
                <w:szCs w:val="24"/>
                <w:cs/>
              </w:rPr>
              <w:t>งาน บำรุงศิลปวัฒนธรรม</w:t>
            </w:r>
          </w:p>
        </w:tc>
        <w:tc>
          <w:tcPr>
            <w:tcW w:w="850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C585C" w:rsidRPr="003C585C" w:rsidRDefault="003C585C" w:rsidP="00C33F0D">
            <w:pPr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3C585C">
              <w:rPr>
                <w:rFonts w:ascii="TH Niramit AS" w:hAnsi="TH Niramit AS" w:cs="TH Niramit AS"/>
                <w:sz w:val="20"/>
                <w:szCs w:val="20"/>
              </w:rPr>
              <w:t>804,563.84</w:t>
            </w: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3C585C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804,563.84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C33F0D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3C585C" w:rsidRPr="003C585C" w:rsidTr="00C33F0D">
        <w:trPr>
          <w:trHeight w:hRule="exact" w:val="567"/>
        </w:trPr>
        <w:tc>
          <w:tcPr>
            <w:tcW w:w="1985" w:type="dxa"/>
            <w:vAlign w:val="center"/>
          </w:tcPr>
          <w:p w:rsidR="003C585C" w:rsidRPr="00C71FEB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3C585C" w:rsidRPr="00C71FEB" w:rsidRDefault="003C585C" w:rsidP="00C33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20,250,452</w:t>
            </w:r>
          </w:p>
        </w:tc>
        <w:tc>
          <w:tcPr>
            <w:tcW w:w="1275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23,667,076.36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694,048.06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2,752,908.54</w:t>
            </w:r>
          </w:p>
        </w:tc>
        <w:tc>
          <w:tcPr>
            <w:tcW w:w="1134" w:type="dxa"/>
            <w:vAlign w:val="center"/>
          </w:tcPr>
          <w:p w:rsidR="003C585C" w:rsidRPr="00C71FEB" w:rsidRDefault="003C585C" w:rsidP="00C33F0D">
            <w:pPr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C71FEB">
              <w:rPr>
                <w:rFonts w:ascii="TH Niramit AS" w:hAnsi="TH Niramit AS" w:cs="TH Niramit AS"/>
                <w:b/>
                <w:bCs/>
                <w:sz w:val="20"/>
                <w:szCs w:val="20"/>
              </w:rPr>
              <w:t>47,364,484.96</w:t>
            </w:r>
          </w:p>
        </w:tc>
        <w:tc>
          <w:tcPr>
            <w:tcW w:w="992" w:type="dxa"/>
            <w:vAlign w:val="center"/>
          </w:tcPr>
          <w:p w:rsidR="003C585C" w:rsidRPr="003C585C" w:rsidRDefault="003C585C" w:rsidP="00C33F0D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C585C" w:rsidRPr="003C585C" w:rsidRDefault="003C585C" w:rsidP="00B86D1E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05035A" w:rsidRPr="00A75F43" w:rsidRDefault="004E6040" w:rsidP="00CB54BC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i/>
          <w:iCs/>
          <w:sz w:val="32"/>
          <w:szCs w:val="32"/>
        </w:rPr>
      </w:pPr>
      <w:r w:rsidRPr="00A85C1B">
        <w:rPr>
          <w:rFonts w:ascii="TH Niramit AS" w:hAnsi="TH Niramit AS" w:cs="TH Niramit AS"/>
          <w:b/>
          <w:bCs/>
          <w:sz w:val="28"/>
        </w:rPr>
        <w:tab/>
      </w:r>
      <w:r w:rsidRPr="00A75F43">
        <w:rPr>
          <w:rFonts w:ascii="TH Niramit AS" w:hAnsi="TH Niramit AS" w:cs="TH Niramit AS"/>
          <w:b/>
          <w:bCs/>
          <w:i/>
          <w:iCs/>
          <w:sz w:val="32"/>
          <w:szCs w:val="32"/>
        </w:rPr>
        <w:t>8.2</w:t>
      </w:r>
      <w:r w:rsidR="0005035A" w:rsidRPr="00A75F43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 </w:t>
      </w:r>
      <w:r w:rsidR="0005035A" w:rsidRPr="00A75F43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อาคารสถานที่</w:t>
      </w:r>
    </w:p>
    <w:p w:rsidR="001B6CE2" w:rsidRPr="00A75F43" w:rsidRDefault="0005035A" w:rsidP="004E6040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A75F43">
        <w:rPr>
          <w:rFonts w:ascii="TH Niramit AS" w:hAnsi="TH Niramit AS" w:cs="TH Niramit AS"/>
          <w:b/>
          <w:bCs/>
          <w:color w:val="FF00FF"/>
          <w:sz w:val="32"/>
          <w:szCs w:val="32"/>
          <w:cs/>
        </w:rPr>
        <w:tab/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="004E6040" w:rsidRPr="00A75F43">
        <w:rPr>
          <w:rFonts w:ascii="TH Niramit AS" w:hAnsi="TH Niramit AS" w:cs="TH Niramit AS"/>
          <w:sz w:val="32"/>
          <w:szCs w:val="32"/>
        </w:rPr>
        <w:t xml:space="preserve"> </w:t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 xml:space="preserve">มีพื้นที่จัดการเรียนการสอนหลัก ตั้งอยู่ ณ มหาวิทยาลัยศิลปากร ตลิ่งชัน และได้ขยายห้องเรียนและห้องปฏิบัติการดนตรีเพิ่มขึ้นไปยังอาคาร </w:t>
      </w:r>
      <w:r w:rsidR="00B46DF1">
        <w:rPr>
          <w:rFonts w:ascii="TH Niramit AS" w:hAnsi="TH Niramit AS" w:cs="TH Niramit AS"/>
          <w:sz w:val="32"/>
          <w:szCs w:val="32"/>
        </w:rPr>
        <w:t xml:space="preserve">SQI </w:t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>บนถนนแจ้งวัฒนะ และศูนย์สื่อสารองค์กร</w:t>
      </w:r>
      <w:r w:rsidR="00B46DF1">
        <w:rPr>
          <w:rFonts w:ascii="TH Niramit AS" w:hAnsi="TH Niramit AS" w:cs="TH Niramit AS"/>
          <w:sz w:val="32"/>
          <w:szCs w:val="32"/>
        </w:rPr>
        <w:t xml:space="preserve"> </w:t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>ณ อาคารพาณิชย์ด้านข้างศูนย์มานุษยวิทยาสิรินธร เพื่อรองรับจำนวนนักศึกษาที่เพิ่ม</w:t>
      </w:r>
      <w:r w:rsidR="003C585C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>มากขึ้น โดยตระหนักถึงโอกาสของนักศึกษาในการมีห้องปฏิบัติการดนตรี รวมถึงอุปกรณ์ที่มีคุณภาพในการเรียนการสอนและการฝึกซ้อมเพิ่มขึ้นอย่างพอเพียง เพื่อเพิ่มศักยภาพทางด้านการแข่งขันทั้งใน</w:t>
      </w:r>
      <w:r w:rsidR="003C585C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4E6040" w:rsidRPr="00A75F43">
        <w:rPr>
          <w:rFonts w:ascii="TH Niramit AS" w:hAnsi="TH Niramit AS" w:cs="TH Niramit AS"/>
          <w:sz w:val="32"/>
          <w:szCs w:val="32"/>
          <w:cs/>
        </w:rPr>
        <w:t>วงการศึกษาและวิชาชีพดนตรี</w:t>
      </w:r>
    </w:p>
    <w:p w:rsidR="001B6CE2" w:rsidRPr="00A75F43" w:rsidRDefault="009A486B" w:rsidP="001B6CE2">
      <w:pPr>
        <w:tabs>
          <w:tab w:val="left" w:pos="720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A75F4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ตารางที่ 11 </w:t>
      </w:r>
      <w:r w:rsidR="001B6CE2" w:rsidRPr="00A75F43">
        <w:rPr>
          <w:rFonts w:ascii="TH Niramit AS" w:hAnsi="TH Niramit AS" w:cs="TH Niramit AS"/>
          <w:b/>
          <w:bCs/>
          <w:sz w:val="32"/>
          <w:szCs w:val="32"/>
          <w:cs/>
        </w:rPr>
        <w:t>ข้อมูลอาคารสถานที่แสดงพื้นที่ใช้สอยของคณะดุริยางคศาสตร์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819"/>
      </w:tblGrid>
      <w:tr w:rsidR="001B6CE2" w:rsidRPr="00A85C1B" w:rsidTr="006A2D5D"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B6CE2" w:rsidRPr="00A85C1B" w:rsidRDefault="001B6CE2" w:rsidP="00276CD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อาคารสถานที่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1B6CE2" w:rsidRPr="00A85C1B" w:rsidRDefault="001B6CE2" w:rsidP="00276CD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พื้นที่ใช้สอย (ตร.ม.)</w:t>
            </w:r>
          </w:p>
        </w:tc>
      </w:tr>
      <w:tr w:rsidR="0044243B" w:rsidRPr="00A85C1B" w:rsidTr="006A2D5D">
        <w:tc>
          <w:tcPr>
            <w:tcW w:w="4395" w:type="dxa"/>
            <w:tcBorders>
              <w:bottom w:val="nil"/>
            </w:tcBorders>
          </w:tcPr>
          <w:p w:rsidR="0044243B" w:rsidRPr="00A85C1B" w:rsidRDefault="0044243B" w:rsidP="0044243B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อาคารคณะดุริยางคศาสตร์ ตลิ่งชัน</w:t>
            </w:r>
          </w:p>
        </w:tc>
        <w:tc>
          <w:tcPr>
            <w:tcW w:w="4819" w:type="dxa"/>
            <w:tcBorders>
              <w:bottom w:val="nil"/>
            </w:tcBorders>
          </w:tcPr>
          <w:p w:rsidR="0044243B" w:rsidRPr="00A85C1B" w:rsidRDefault="0044243B" w:rsidP="002042D8">
            <w:pPr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8</w:t>
            </w:r>
            <w:r w:rsidR="002042D8">
              <w:rPr>
                <w:rFonts w:ascii="TH Niramit AS" w:hAnsi="TH Niramit AS" w:cs="TH Niramit AS"/>
                <w:sz w:val="28"/>
              </w:rPr>
              <w:t>6</w:t>
            </w:r>
            <w:r w:rsidRPr="00A85C1B">
              <w:rPr>
                <w:rFonts w:ascii="TH Niramit AS" w:hAnsi="TH Niramit AS" w:cs="TH Niramit AS"/>
                <w:sz w:val="28"/>
              </w:rPr>
              <w:t>6.10</w:t>
            </w:r>
          </w:p>
        </w:tc>
      </w:tr>
      <w:tr w:rsidR="0044243B" w:rsidRPr="00A85C1B" w:rsidTr="006A2D5D">
        <w:tc>
          <w:tcPr>
            <w:tcW w:w="4395" w:type="dxa"/>
            <w:tcBorders>
              <w:top w:val="nil"/>
              <w:bottom w:val="nil"/>
            </w:tcBorders>
          </w:tcPr>
          <w:p w:rsidR="0044243B" w:rsidRPr="00A85C1B" w:rsidRDefault="0044243B" w:rsidP="0044243B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อาคารศูนย์สื่อสารองค์กร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4243B" w:rsidRPr="00A85C1B" w:rsidRDefault="0044243B" w:rsidP="00C06AB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588</w:t>
            </w:r>
          </w:p>
        </w:tc>
      </w:tr>
      <w:tr w:rsidR="0044243B" w:rsidRPr="00A85C1B" w:rsidTr="006A2D5D">
        <w:tc>
          <w:tcPr>
            <w:tcW w:w="4395" w:type="dxa"/>
            <w:tcBorders>
              <w:top w:val="nil"/>
            </w:tcBorders>
          </w:tcPr>
          <w:p w:rsidR="0044243B" w:rsidRPr="00A85C1B" w:rsidRDefault="0044243B" w:rsidP="00C06AB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 xml:space="preserve">อาคาร </w:t>
            </w:r>
            <w:r w:rsidRPr="00A85C1B">
              <w:rPr>
                <w:rFonts w:ascii="TH Niramit AS" w:hAnsi="TH Niramit AS" w:cs="TH Niramit AS"/>
                <w:sz w:val="28"/>
              </w:rPr>
              <w:t>SQI</w:t>
            </w:r>
          </w:p>
        </w:tc>
        <w:tc>
          <w:tcPr>
            <w:tcW w:w="4819" w:type="dxa"/>
            <w:tcBorders>
              <w:top w:val="nil"/>
            </w:tcBorders>
          </w:tcPr>
          <w:p w:rsidR="0044243B" w:rsidRPr="00A85C1B" w:rsidRDefault="0044243B" w:rsidP="00C06AB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,000</w:t>
            </w:r>
          </w:p>
        </w:tc>
      </w:tr>
      <w:tr w:rsidR="0044243B" w:rsidRPr="00A85C1B" w:rsidTr="006A2D5D">
        <w:tc>
          <w:tcPr>
            <w:tcW w:w="4395" w:type="dxa"/>
            <w:shd w:val="clear" w:color="auto" w:fill="auto"/>
          </w:tcPr>
          <w:p w:rsidR="0044243B" w:rsidRPr="00A85C1B" w:rsidRDefault="0044243B" w:rsidP="00C06AB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รวม</w:t>
            </w:r>
          </w:p>
        </w:tc>
        <w:tc>
          <w:tcPr>
            <w:tcW w:w="4819" w:type="dxa"/>
            <w:shd w:val="clear" w:color="auto" w:fill="auto"/>
          </w:tcPr>
          <w:p w:rsidR="0044243B" w:rsidRPr="00A85C1B" w:rsidRDefault="00276CD5" w:rsidP="002042D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3,4</w:t>
            </w:r>
            <w:r w:rsidR="002042D8">
              <w:rPr>
                <w:rFonts w:ascii="TH Niramit AS" w:eastAsia="Batang" w:hAnsi="TH Niramit AS" w:cs="TH Niramit AS" w:hint="cs"/>
                <w:sz w:val="28"/>
                <w:cs/>
              </w:rPr>
              <w:t>5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4.10</w:t>
            </w:r>
          </w:p>
        </w:tc>
      </w:tr>
    </w:tbl>
    <w:p w:rsidR="006A2D5D" w:rsidRPr="00A85C1B" w:rsidRDefault="006A2D5D" w:rsidP="001B6CE2">
      <w:pPr>
        <w:tabs>
          <w:tab w:val="left" w:pos="720"/>
        </w:tabs>
        <w:rPr>
          <w:rFonts w:ascii="TH Niramit AS" w:hAnsi="TH Niramit AS" w:cs="TH Niramit AS"/>
          <w:sz w:val="28"/>
        </w:rPr>
      </w:pPr>
    </w:p>
    <w:p w:rsidR="001B6CE2" w:rsidRPr="00FB4702" w:rsidRDefault="00C55373" w:rsidP="00C55373">
      <w:pPr>
        <w:widowControl w:val="0"/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ตารางที่ 12 </w:t>
      </w:r>
      <w:r w:rsidR="001B6CE2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การแบ่งพื้นที่ใช้งานในอาคารคณะดุริยางคศาสตร์ ตลิ่งชัน อาคารศูนย์สื่อสารองค์กรและอาคาร </w:t>
      </w:r>
      <w:r w:rsidR="001B6CE2" w:rsidRPr="00FB4702">
        <w:rPr>
          <w:rFonts w:ascii="TH Niramit AS" w:hAnsi="TH Niramit AS" w:cs="TH Niramit AS"/>
          <w:b/>
          <w:bCs/>
          <w:sz w:val="32"/>
          <w:szCs w:val="32"/>
        </w:rPr>
        <w:t>SQI</w:t>
      </w:r>
      <w:r w:rsidR="001B6CE2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6"/>
        <w:gridCol w:w="1122"/>
        <w:gridCol w:w="1265"/>
        <w:gridCol w:w="1124"/>
        <w:gridCol w:w="1265"/>
        <w:gridCol w:w="1122"/>
        <w:gridCol w:w="1396"/>
      </w:tblGrid>
      <w:tr w:rsidR="00C55373" w:rsidRPr="00A85C1B" w:rsidTr="00C55373">
        <w:tc>
          <w:tcPr>
            <w:tcW w:w="1061" w:type="pct"/>
            <w:vMerge w:val="restar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</w:t>
            </w:r>
            <w:r w:rsidR="002042D8">
              <w:rPr>
                <w:rFonts w:ascii="TH Niramit AS" w:eastAsia="Batang" w:hAnsi="TH Niramit AS" w:cs="TH Niramit AS" w:hint="cs"/>
                <w:sz w:val="28"/>
                <w:cs/>
              </w:rPr>
              <w:t>การ</w:t>
            </w:r>
            <w:r w:rsidR="002042D8" w:rsidRPr="00A85C1B">
              <w:rPr>
                <w:rFonts w:ascii="TH Niramit AS" w:eastAsia="Batang" w:hAnsi="TH Niramit AS" w:cs="TH Niramit AS"/>
                <w:sz w:val="28"/>
                <w:cs/>
              </w:rPr>
              <w:t>ใช้งาน</w:t>
            </w:r>
          </w:p>
        </w:tc>
        <w:tc>
          <w:tcPr>
            <w:tcW w:w="1288" w:type="pct"/>
            <w:gridSpan w:val="2"/>
            <w:vAlign w:val="center"/>
          </w:tcPr>
          <w:p w:rsidR="00C55373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อาคารคณะดุริยางคศาสตร์ </w:t>
            </w:r>
          </w:p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ตลิ่งชัน</w:t>
            </w:r>
          </w:p>
          <w:p w:rsidR="001B6CE2" w:rsidRPr="00A85C1B" w:rsidRDefault="001B6CE2" w:rsidP="002042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พื้นที่รวม </w:t>
            </w: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8</w:t>
            </w:r>
            <w:r w:rsidR="002042D8">
              <w:rPr>
                <w:rFonts w:ascii="TH Niramit AS" w:hAnsi="TH Niramit AS" w:cs="TH Niramit AS"/>
                <w:sz w:val="28"/>
              </w:rPr>
              <w:t>6</w:t>
            </w:r>
            <w:r w:rsidRPr="00A85C1B">
              <w:rPr>
                <w:rFonts w:ascii="TH Niramit AS" w:hAnsi="TH Niramit AS" w:cs="TH Niramit AS"/>
                <w:sz w:val="28"/>
              </w:rPr>
              <w:t>6.10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ตร.ม.</w:t>
            </w:r>
          </w:p>
        </w:tc>
        <w:tc>
          <w:tcPr>
            <w:tcW w:w="1289" w:type="pct"/>
            <w:gridSpan w:val="2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อาคารศูนย์สื่อสารองค์กร</w:t>
            </w:r>
          </w:p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พื้นที่รวม 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 xml:space="preserve">588 </w:t>
            </w:r>
            <w:r w:rsidRPr="00A85C1B">
              <w:rPr>
                <w:rFonts w:ascii="TH Niramit AS" w:hAnsi="TH Niramit AS" w:cs="TH Niramit AS"/>
                <w:sz w:val="28"/>
              </w:rPr>
              <w:t xml:space="preserve"> 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ตร.ม.</w:t>
            </w:r>
          </w:p>
        </w:tc>
        <w:tc>
          <w:tcPr>
            <w:tcW w:w="1361" w:type="pct"/>
            <w:gridSpan w:val="2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อาคาร 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SQI</w:t>
            </w:r>
          </w:p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  <w:p w:rsidR="001B6CE2" w:rsidRPr="00A85C1B" w:rsidRDefault="00142BE4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พื้นที่รวม 1,000 </w:t>
            </w:r>
            <w:r w:rsidR="001B6CE2" w:rsidRPr="00A85C1B">
              <w:rPr>
                <w:rFonts w:ascii="TH Niramit AS" w:eastAsia="Batang" w:hAnsi="TH Niramit AS" w:cs="TH Niramit AS"/>
                <w:sz w:val="28"/>
                <w:cs/>
              </w:rPr>
              <w:t>ตร.ม.</w:t>
            </w:r>
          </w:p>
        </w:tc>
      </w:tr>
      <w:tr w:rsidR="00C55373" w:rsidRPr="00A85C1B" w:rsidTr="00C55373">
        <w:tc>
          <w:tcPr>
            <w:tcW w:w="1061" w:type="pct"/>
            <w:vMerge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755" w:type="pct"/>
            <w:vAlign w:val="center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ห้องผู้บริหาร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18.20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606" w:type="pct"/>
            <w:vAlign w:val="center"/>
          </w:tcPr>
          <w:p w:rsidR="001B6CE2" w:rsidRPr="00A85C1B" w:rsidRDefault="000276D8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5" w:type="pct"/>
            <w:vAlign w:val="center"/>
          </w:tcPr>
          <w:p w:rsidR="001B6CE2" w:rsidRPr="00A85C1B" w:rsidRDefault="009B353A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-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ห้องพักอาจารย์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17.87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5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63.125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27.75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ห้องสำนักงาน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88.375</w:t>
            </w:r>
          </w:p>
        </w:tc>
        <w:tc>
          <w:tcPr>
            <w:tcW w:w="607" w:type="pct"/>
            <w:vAlign w:val="center"/>
          </w:tcPr>
          <w:p w:rsidR="001B6CE2" w:rsidRPr="00A85C1B" w:rsidRDefault="000608E1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1B6CE2" w:rsidRPr="00A85C1B" w:rsidRDefault="004C4854" w:rsidP="00ED4983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ห้องประชุม</w:t>
            </w:r>
          </w:p>
        </w:tc>
        <w:tc>
          <w:tcPr>
            <w:tcW w:w="606" w:type="pct"/>
            <w:vAlign w:val="center"/>
          </w:tcPr>
          <w:p w:rsidR="001B6CE2" w:rsidRPr="00A85C1B" w:rsidRDefault="002042D8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2042D8" w:rsidP="00F9498E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30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1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color w:val="000000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20.00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ห้องบรรยาย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129.84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2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75.2</w:t>
            </w:r>
            <w:r w:rsidRPr="00A85C1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246.37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ห้องเรียนปฏิบัติการ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9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159.445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35</w:t>
            </w:r>
            <w:r w:rsidRPr="00A85C1B">
              <w:rPr>
                <w:rFonts w:ascii="TH Niramit AS" w:hAnsi="TH Niramit AS" w:cs="TH Niramit AS"/>
                <w:sz w:val="28"/>
              </w:rPr>
              <w:t>.00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15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113.50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ห้องซ้อมดนตรี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34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261.955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48.63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71.88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ห้องสมุด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28.275</w:t>
            </w:r>
          </w:p>
        </w:tc>
        <w:tc>
          <w:tcPr>
            <w:tcW w:w="607" w:type="pct"/>
            <w:vAlign w:val="center"/>
          </w:tcPr>
          <w:p w:rsidR="001B6CE2" w:rsidRPr="00A85C1B" w:rsidRDefault="000608E1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683" w:type="pct"/>
            <w:vAlign w:val="center"/>
          </w:tcPr>
          <w:p w:rsidR="001B6CE2" w:rsidRPr="00A85C1B" w:rsidRDefault="000608E1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38.96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ห้องคอมพิวเตอร์</w:t>
            </w:r>
          </w:p>
        </w:tc>
        <w:tc>
          <w:tcPr>
            <w:tcW w:w="606" w:type="pct"/>
            <w:vAlign w:val="center"/>
          </w:tcPr>
          <w:p w:rsidR="001B6CE2" w:rsidRPr="00A85C1B" w:rsidRDefault="001B6CE2" w:rsidP="00C06AB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47.19</w:t>
            </w:r>
          </w:p>
        </w:tc>
        <w:tc>
          <w:tcPr>
            <w:tcW w:w="607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755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30.00</w:t>
            </w:r>
          </w:p>
        </w:tc>
      </w:tr>
      <w:tr w:rsidR="00C55373" w:rsidRPr="00A85C1B" w:rsidTr="00C55373">
        <w:tc>
          <w:tcPr>
            <w:tcW w:w="1061" w:type="pct"/>
          </w:tcPr>
          <w:p w:rsidR="001B6CE2" w:rsidRPr="00A85C1B" w:rsidRDefault="001B6CE2" w:rsidP="00C06AB2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ส่วนอื่น ๆ </w:t>
            </w:r>
          </w:p>
        </w:tc>
        <w:tc>
          <w:tcPr>
            <w:tcW w:w="606" w:type="pct"/>
            <w:vAlign w:val="center"/>
          </w:tcPr>
          <w:p w:rsidR="001B6CE2" w:rsidRPr="00A85C1B" w:rsidRDefault="00BD346F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1B6CE2" w:rsidRPr="00A85C1B" w:rsidRDefault="001B6CE2" w:rsidP="00F9498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084.95</w:t>
            </w:r>
          </w:p>
        </w:tc>
        <w:tc>
          <w:tcPr>
            <w:tcW w:w="607" w:type="pct"/>
            <w:vAlign w:val="center"/>
          </w:tcPr>
          <w:p w:rsidR="001B6CE2" w:rsidRPr="00A85C1B" w:rsidRDefault="00ED4983" w:rsidP="00ED49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1B6CE2" w:rsidRPr="00A85C1B" w:rsidRDefault="001B6CE2" w:rsidP="00ED4983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307.085</w:t>
            </w:r>
          </w:p>
        </w:tc>
        <w:tc>
          <w:tcPr>
            <w:tcW w:w="606" w:type="pct"/>
            <w:vAlign w:val="center"/>
          </w:tcPr>
          <w:p w:rsidR="001B6CE2" w:rsidRPr="00A85C1B" w:rsidRDefault="00ED4983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5" w:type="pct"/>
            <w:vAlign w:val="center"/>
          </w:tcPr>
          <w:p w:rsidR="001B6CE2" w:rsidRPr="00A85C1B" w:rsidRDefault="009B353A" w:rsidP="00C06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510.50</w:t>
            </w:r>
          </w:p>
        </w:tc>
      </w:tr>
    </w:tbl>
    <w:p w:rsidR="002B5420" w:rsidRDefault="002B5420" w:rsidP="00A86CD6">
      <w:pPr>
        <w:tabs>
          <w:tab w:val="left" w:pos="720"/>
        </w:tabs>
        <w:rPr>
          <w:rFonts w:ascii="TH Niramit AS" w:hAnsi="TH Niramit AS" w:cs="TH Niramit AS"/>
          <w:sz w:val="28"/>
        </w:rPr>
      </w:pPr>
    </w:p>
    <w:p w:rsidR="0005035A" w:rsidRPr="00FB4702" w:rsidRDefault="00A86CD6" w:rsidP="00A86CD6">
      <w:pPr>
        <w:tabs>
          <w:tab w:val="left" w:pos="720"/>
        </w:tabs>
        <w:rPr>
          <w:rFonts w:ascii="TH Niramit AS" w:hAnsi="TH Niramit AS" w:cs="TH Niramit AS"/>
          <w:i/>
          <w:iCs/>
          <w:sz w:val="32"/>
          <w:szCs w:val="32"/>
        </w:rPr>
      </w:pPr>
      <w:r w:rsidRPr="00A85C1B">
        <w:rPr>
          <w:rFonts w:ascii="TH Niramit AS" w:hAnsi="TH Niramit AS" w:cs="TH Niramit AS"/>
          <w:sz w:val="28"/>
          <w:cs/>
        </w:rPr>
        <w:tab/>
      </w:r>
      <w:r w:rsidRPr="00FB4702">
        <w:rPr>
          <w:rFonts w:ascii="TH Niramit AS" w:hAnsi="TH Niramit AS" w:cs="TH Niramit AS"/>
          <w:b/>
          <w:bCs/>
          <w:i/>
          <w:iCs/>
          <w:sz w:val="32"/>
          <w:szCs w:val="32"/>
        </w:rPr>
        <w:t>8</w:t>
      </w:r>
      <w:r w:rsidR="00E44346" w:rsidRPr="00FB4702">
        <w:rPr>
          <w:rFonts w:ascii="TH Niramit AS" w:hAnsi="TH Niramit AS" w:cs="TH Niramit AS"/>
          <w:b/>
          <w:bCs/>
          <w:i/>
          <w:iCs/>
          <w:sz w:val="32"/>
          <w:szCs w:val="32"/>
        </w:rPr>
        <w:t xml:space="preserve">.3 </w:t>
      </w:r>
      <w:r w:rsidR="0005035A" w:rsidRPr="00FB4702">
        <w:rPr>
          <w:rFonts w:ascii="TH Niramit AS" w:hAnsi="TH Niramit AS" w:cs="TH Niramit AS"/>
          <w:b/>
          <w:bCs/>
          <w:i/>
          <w:iCs/>
          <w:sz w:val="32"/>
          <w:szCs w:val="32"/>
          <w:cs/>
        </w:rPr>
        <w:t>การพัฒนาบุคลากร</w:t>
      </w:r>
    </w:p>
    <w:p w:rsidR="00A86CD6" w:rsidRDefault="00B07D7E" w:rsidP="00CB54BC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FB4702">
        <w:rPr>
          <w:rFonts w:ascii="TH Niramit AS" w:hAnsi="TH Niramit AS" w:cs="TH Niramit AS"/>
          <w:sz w:val="32"/>
          <w:szCs w:val="32"/>
          <w:cs/>
        </w:rPr>
        <w:tab/>
      </w:r>
      <w:r w:rsidR="00A86CD6" w:rsidRPr="00FB4702">
        <w:rPr>
          <w:rFonts w:ascii="TH Niramit AS" w:hAnsi="TH Niramit AS" w:cs="TH Niramit AS"/>
          <w:sz w:val="32"/>
          <w:szCs w:val="32"/>
          <w:cs/>
        </w:rPr>
        <w:t>คณะดุริยางคศาสตร์ตระหนักถึงความสำคัญความสำคัญของบุคลากรที่เป็นกำลังสำคัญในการดำเนินการด้านต่างๆ ไม่ว่าจะเป็นสายวิชาการ หรือสายสนับสนุน บุคลากรทุกระดับล้วนมีบทบาทและสัมพันธ์กัน การมีส่วนร่วมในกิจกรรมต่างๆ ของบุคลากร จึงทำให้เกิดการเชื่อมโยง</w:t>
      </w:r>
      <w:r w:rsidR="00A86CD6" w:rsidRPr="00FB4702">
        <w:rPr>
          <w:rFonts w:ascii="TH Niramit AS" w:hAnsi="TH Niramit AS" w:cs="TH Niramit AS"/>
          <w:color w:val="000000"/>
          <w:spacing w:val="2"/>
          <w:sz w:val="32"/>
          <w:szCs w:val="32"/>
          <w:cs/>
        </w:rPr>
        <w:t>และพัฒนาความรู้ความเข้าใจในทุกๆ ด้านของหน่วยงาน อันจะนำไปสู่การเติบโตที่เข้มแข็งของหน่วยงาน คณะฯ จึงมุ่งส่งเสริมสนับสนุนให้บุคลากรทุกระดับได้พัฒนาความรู้ความสามารถ และประสบการณ์ในด้านต่างๆ เพื่อนำประโยชน์ที่ได้รับมาพัฒนาศักยภาพของตนเองทั้งในการปฏิบัติงานและชีวิตประจำวันในหลากหลายรูปแบบ เช่น การฝึกอบรม สัมมนา ด</w:t>
      </w:r>
      <w:r w:rsidR="003E7B59" w:rsidRPr="00FB4702">
        <w:rPr>
          <w:rFonts w:ascii="TH Niramit AS" w:hAnsi="TH Niramit AS" w:cs="TH Niramit AS"/>
          <w:color w:val="000000"/>
          <w:spacing w:val="2"/>
          <w:sz w:val="32"/>
          <w:szCs w:val="32"/>
          <w:cs/>
        </w:rPr>
        <w:t>ู</w:t>
      </w:r>
      <w:r w:rsidR="00A86CD6" w:rsidRPr="00FB4702">
        <w:rPr>
          <w:rFonts w:ascii="TH Niramit AS" w:hAnsi="TH Niramit AS" w:cs="TH Niramit AS"/>
          <w:color w:val="000000"/>
          <w:spacing w:val="2"/>
          <w:sz w:val="32"/>
          <w:szCs w:val="32"/>
          <w:cs/>
        </w:rPr>
        <w:t>งาน ศึกษาต่อ</w:t>
      </w:r>
    </w:p>
    <w:p w:rsidR="00B46DF1" w:rsidRPr="00FB4702" w:rsidRDefault="00B46DF1" w:rsidP="00CB54BC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ab/>
      </w:r>
      <w:r w:rsidRPr="005218F8"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2553 มีบุคลากรที่ได้รับการพัฒนาจำนวน </w:t>
      </w:r>
      <w:r w:rsidR="00B0521A" w:rsidRPr="005218F8">
        <w:rPr>
          <w:rFonts w:ascii="TH Niramit AS" w:hAnsi="TH Niramit AS" w:cs="TH Niramit AS"/>
          <w:sz w:val="32"/>
          <w:szCs w:val="32"/>
        </w:rPr>
        <w:t>45</w:t>
      </w:r>
      <w:r w:rsidRPr="005218F8">
        <w:rPr>
          <w:rFonts w:ascii="TH Niramit AS" w:hAnsi="TH Niramit AS" w:cs="TH Niramit AS" w:hint="cs"/>
          <w:sz w:val="32"/>
          <w:szCs w:val="32"/>
          <w:cs/>
        </w:rPr>
        <w:t xml:space="preserve"> คน แบ่งเป็นสายวิชาการจำนวน </w:t>
      </w:r>
      <w:r w:rsidR="00B0521A" w:rsidRPr="005218F8">
        <w:rPr>
          <w:rFonts w:ascii="TH Niramit AS" w:hAnsi="TH Niramit AS" w:cs="TH Niramit AS"/>
          <w:sz w:val="32"/>
          <w:szCs w:val="32"/>
        </w:rPr>
        <w:t>25</w:t>
      </w:r>
      <w:r w:rsidRPr="005218F8">
        <w:rPr>
          <w:rFonts w:ascii="TH Niramit AS" w:hAnsi="TH Niramit AS" w:cs="TH Niramit AS" w:hint="cs"/>
          <w:sz w:val="32"/>
          <w:szCs w:val="32"/>
          <w:cs/>
        </w:rPr>
        <w:t>คน สายสนับสนุนจำนวน</w:t>
      </w:r>
      <w:r w:rsidR="00131A8F" w:rsidRPr="005218F8">
        <w:rPr>
          <w:rFonts w:ascii="TH Niramit AS" w:hAnsi="TH Niramit AS" w:cs="TH Niramit AS" w:hint="cs"/>
          <w:sz w:val="32"/>
          <w:szCs w:val="32"/>
          <w:cs/>
        </w:rPr>
        <w:t xml:space="preserve"> 20 </w:t>
      </w:r>
      <w:r w:rsidRPr="005218F8">
        <w:rPr>
          <w:rFonts w:ascii="TH Niramit AS" w:hAnsi="TH Niramit AS" w:cs="TH Niramit AS" w:hint="cs"/>
          <w:sz w:val="32"/>
          <w:szCs w:val="32"/>
          <w:cs/>
        </w:rPr>
        <w:t>คน</w:t>
      </w:r>
    </w:p>
    <w:p w:rsidR="002B5420" w:rsidRDefault="002B5420" w:rsidP="00DA5096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A06A31" w:rsidRPr="00FB4702" w:rsidRDefault="00A06A31" w:rsidP="00DA5096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ตารางที่</w:t>
      </w:r>
      <w:r w:rsidR="006246B2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13 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บุคลากรที่อยู่ระหว่างการศึกษาต่อใน</w:t>
      </w:r>
      <w:r w:rsidR="0047340B" w:rsidRPr="00FB4702">
        <w:rPr>
          <w:rFonts w:ascii="TH Niramit AS" w:hAnsi="TH Niramit AS" w:cs="TH Niramit AS"/>
          <w:b/>
          <w:bCs/>
          <w:sz w:val="32"/>
          <w:szCs w:val="32"/>
          <w:cs/>
        </w:rPr>
        <w:t>ประเทศ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และต่างประเทศ</w:t>
      </w:r>
      <w:r w:rsidRPr="00FB4702">
        <w:rPr>
          <w:rFonts w:ascii="TH Niramit AS" w:hAnsi="TH Niramit AS" w:cs="TH Niramit AS"/>
          <w:b/>
          <w:bCs/>
          <w:sz w:val="32"/>
          <w:szCs w:val="32"/>
        </w:rP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187"/>
        <w:gridCol w:w="2694"/>
        <w:gridCol w:w="1080"/>
        <w:gridCol w:w="1439"/>
        <w:gridCol w:w="1308"/>
      </w:tblGrid>
      <w:tr w:rsidR="00A06A31" w:rsidRPr="00A85C1B" w:rsidTr="002B5420">
        <w:trPr>
          <w:tblHeader/>
        </w:trPr>
        <w:tc>
          <w:tcPr>
            <w:tcW w:w="648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2187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ชื่อ</w:t>
            </w: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</w:rPr>
              <w:t>-</w:t>
            </w: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สกุล</w:t>
            </w:r>
          </w:p>
        </w:tc>
        <w:tc>
          <w:tcPr>
            <w:tcW w:w="2694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ระดับและสาขาวิชา</w:t>
            </w:r>
          </w:p>
        </w:tc>
        <w:tc>
          <w:tcPr>
            <w:tcW w:w="1080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1439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วันเดือนปีที่ลา</w:t>
            </w:r>
          </w:p>
        </w:tc>
        <w:tc>
          <w:tcPr>
            <w:tcW w:w="1308" w:type="dxa"/>
          </w:tcPr>
          <w:p w:rsidR="00A06A31" w:rsidRPr="00A85C1B" w:rsidRDefault="00A06A3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แหล่งทุน</w:t>
            </w:r>
          </w:p>
        </w:tc>
      </w:tr>
      <w:tr w:rsidR="00F3010C" w:rsidRPr="00A85C1B" w:rsidTr="002B5420">
        <w:tc>
          <w:tcPr>
            <w:tcW w:w="648" w:type="dxa"/>
          </w:tcPr>
          <w:p w:rsidR="00F3010C" w:rsidRPr="00A85C1B" w:rsidRDefault="00F3010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>1</w:t>
            </w: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.</w:t>
            </w:r>
          </w:p>
        </w:tc>
        <w:tc>
          <w:tcPr>
            <w:tcW w:w="2187" w:type="dxa"/>
          </w:tcPr>
          <w:p w:rsidR="00F3010C" w:rsidRPr="00A85C1B" w:rsidRDefault="00F3010C" w:rsidP="00E15F9D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อ.พิสุทธิ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ประทีปะเสน</w:t>
            </w:r>
          </w:p>
        </w:tc>
        <w:tc>
          <w:tcPr>
            <w:tcW w:w="2694" w:type="dxa"/>
          </w:tcPr>
          <w:p w:rsidR="00F3010C" w:rsidRPr="00A85C1B" w:rsidRDefault="00F3010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F3010C" w:rsidRPr="00A85C1B" w:rsidRDefault="00F3010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F3010C" w:rsidRPr="00A85C1B" w:rsidRDefault="00F3010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F3010C" w:rsidRPr="00A85C1B" w:rsidRDefault="00F3010C" w:rsidP="00F3010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F3010C" w:rsidRPr="00A85C1B" w:rsidRDefault="00F3010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F3010C" w:rsidRPr="00A85C1B" w:rsidRDefault="005B0345" w:rsidP="00F3010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F3010C" w:rsidRPr="00A85C1B" w:rsidRDefault="00F3010C" w:rsidP="00F301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F3010C" w:rsidRPr="00A85C1B" w:rsidRDefault="00F3010C" w:rsidP="00F301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</w:rPr>
              <w:t>2</w:t>
            </w: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.</w:t>
            </w:r>
          </w:p>
        </w:tc>
        <w:tc>
          <w:tcPr>
            <w:tcW w:w="2187" w:type="dxa"/>
          </w:tcPr>
          <w:p w:rsidR="00CD57DC" w:rsidRPr="00A85C1B" w:rsidRDefault="00CD57DC" w:rsidP="00E15F9D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อ.อลิสา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วัชรประภาพงศ์</w:t>
            </w:r>
          </w:p>
        </w:tc>
        <w:tc>
          <w:tcPr>
            <w:tcW w:w="2694" w:type="dxa"/>
          </w:tcPr>
          <w:p w:rsidR="00CD57DC" w:rsidRPr="00A85C1B" w:rsidRDefault="00CD57D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F3010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F3010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F301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F301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3.</w:t>
            </w:r>
          </w:p>
        </w:tc>
        <w:tc>
          <w:tcPr>
            <w:tcW w:w="2187" w:type="dxa"/>
          </w:tcPr>
          <w:p w:rsidR="00CD57DC" w:rsidRPr="00A85C1B" w:rsidRDefault="00CD57DC" w:rsidP="00EA0CA5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อ.เลิศเกียรติ จงจิรจิต</w:t>
            </w:r>
          </w:p>
        </w:tc>
        <w:tc>
          <w:tcPr>
            <w:tcW w:w="2694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4.</w:t>
            </w:r>
          </w:p>
        </w:tc>
        <w:tc>
          <w:tcPr>
            <w:tcW w:w="2187" w:type="dxa"/>
          </w:tcPr>
          <w:p w:rsidR="00CD57DC" w:rsidRPr="00A85C1B" w:rsidRDefault="00CD57DC" w:rsidP="00EA0CA5">
            <w:pPr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อ.สำเภา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ไตรอุดม</w:t>
            </w:r>
          </w:p>
        </w:tc>
        <w:tc>
          <w:tcPr>
            <w:tcW w:w="2694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5.</w:t>
            </w:r>
          </w:p>
        </w:tc>
        <w:tc>
          <w:tcPr>
            <w:tcW w:w="2187" w:type="dxa"/>
          </w:tcPr>
          <w:p w:rsidR="00CD57DC" w:rsidRPr="00A85C1B" w:rsidRDefault="00CD57DC" w:rsidP="00EA0CA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อ.ณัฐวุฒิ</w:t>
            </w:r>
            <w:r w:rsidRPr="00A85C1B">
              <w:rPr>
                <w:rFonts w:ascii="TH Niramit AS" w:hAnsi="TH Niramit AS" w:cs="TH Niramit AS"/>
                <w:szCs w:val="24"/>
              </w:rPr>
              <w:t xml:space="preserve">  </w:t>
            </w:r>
            <w:r w:rsidRPr="00A85C1B">
              <w:rPr>
                <w:rFonts w:ascii="TH Niramit AS" w:hAnsi="TH Niramit AS" w:cs="TH Niramit AS"/>
                <w:szCs w:val="24"/>
                <w:cs/>
              </w:rPr>
              <w:t>เตียนพลกรัง</w:t>
            </w:r>
          </w:p>
        </w:tc>
        <w:tc>
          <w:tcPr>
            <w:tcW w:w="2694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6.</w:t>
            </w:r>
          </w:p>
        </w:tc>
        <w:tc>
          <w:tcPr>
            <w:tcW w:w="2187" w:type="dxa"/>
          </w:tcPr>
          <w:p w:rsidR="00CD57DC" w:rsidRPr="00A85C1B" w:rsidRDefault="00CD57DC" w:rsidP="00EA0CA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อ.ศรันย์ สืบสันติวงศ์</w:t>
            </w:r>
          </w:p>
        </w:tc>
        <w:tc>
          <w:tcPr>
            <w:tcW w:w="2694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7.</w:t>
            </w:r>
          </w:p>
        </w:tc>
        <w:tc>
          <w:tcPr>
            <w:tcW w:w="2187" w:type="dxa"/>
          </w:tcPr>
          <w:p w:rsidR="00CD57DC" w:rsidRPr="00A85C1B" w:rsidRDefault="00CD57DC" w:rsidP="00EA0CA5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อ.รัตนะ วงศ์สรรเสริญ</w:t>
            </w:r>
          </w:p>
        </w:tc>
        <w:tc>
          <w:tcPr>
            <w:tcW w:w="2694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 ม.ศิลปากร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8.</w:t>
            </w:r>
          </w:p>
        </w:tc>
        <w:tc>
          <w:tcPr>
            <w:tcW w:w="2187" w:type="dxa"/>
          </w:tcPr>
          <w:p w:rsidR="00CD57DC" w:rsidRPr="00A32877" w:rsidRDefault="00CD57DC" w:rsidP="00A32877">
            <w:pPr>
              <w:rPr>
                <w:rFonts w:ascii="TH Niramit AS" w:hAnsi="TH Niramit AS" w:cs="TH Niramit AS"/>
                <w:szCs w:val="24"/>
              </w:rPr>
            </w:pPr>
            <w:r w:rsidRPr="00A32877">
              <w:rPr>
                <w:rFonts w:ascii="TH Niramit AS" w:hAnsi="TH Niramit AS" w:cs="TH Niramit AS"/>
                <w:szCs w:val="24"/>
                <w:cs/>
              </w:rPr>
              <w:t>ผศ.เอกราช</w:t>
            </w:r>
            <w:r w:rsidRPr="00A32877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32877">
              <w:rPr>
                <w:rFonts w:ascii="TH Niramit AS" w:hAnsi="TH Niramit AS" w:cs="TH Niramit AS"/>
                <w:szCs w:val="24"/>
                <w:cs/>
              </w:rPr>
              <w:t>เจริญนิตย์</w:t>
            </w:r>
          </w:p>
          <w:p w:rsidR="00CD57DC" w:rsidRPr="00A32877" w:rsidRDefault="00CD57DC" w:rsidP="00EA0CA5">
            <w:pPr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4" w:type="dxa"/>
          </w:tcPr>
          <w:p w:rsidR="00CD57DC" w:rsidRDefault="00CD57DC" w:rsidP="00A32877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ปริญญาเอก</w:t>
            </w:r>
          </w:p>
          <w:p w:rsidR="00CD57DC" w:rsidRPr="00A32877" w:rsidRDefault="00CD57DC" w:rsidP="005E6C6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32877">
              <w:rPr>
                <w:rFonts w:ascii="TH Niramit AS" w:hAnsi="TH Niramit AS" w:cs="TH Niramit AS"/>
                <w:szCs w:val="24"/>
                <w:cs/>
              </w:rPr>
              <w:t>หลักสูตรศิลปกรรมศาสตรดุษฎีบัณฑิต สาขาวิชาวิจัยและสร้างสรรค์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A32877">
              <w:rPr>
                <w:rFonts w:ascii="TH Niramit AS" w:hAnsi="TH Niramit AS" w:cs="TH Niramit AS"/>
                <w:szCs w:val="24"/>
                <w:cs/>
              </w:rPr>
              <w:t>คณะศิลปกรรมศาสตร์ จุฬาลงกรณ์มหาวิทยาลัย</w:t>
            </w:r>
          </w:p>
        </w:tc>
        <w:tc>
          <w:tcPr>
            <w:tcW w:w="1080" w:type="dxa"/>
          </w:tcPr>
          <w:p w:rsidR="00CD57DC" w:rsidRPr="00A85C1B" w:rsidRDefault="00CD57DC" w:rsidP="00EA0CA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CD57DC" w:rsidRPr="00A85C1B" w:rsidTr="002B5420">
        <w:tc>
          <w:tcPr>
            <w:tcW w:w="648" w:type="dxa"/>
          </w:tcPr>
          <w:p w:rsidR="00CD57DC" w:rsidRPr="00A85C1B" w:rsidRDefault="00CD57D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9.</w:t>
            </w:r>
          </w:p>
        </w:tc>
        <w:tc>
          <w:tcPr>
            <w:tcW w:w="2187" w:type="dxa"/>
          </w:tcPr>
          <w:p w:rsidR="00CD57DC" w:rsidRPr="00A85C1B" w:rsidRDefault="00CD57DC" w:rsidP="00E15F9D">
            <w:pPr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นางสาวสุพัด  ทองฉวี</w:t>
            </w:r>
          </w:p>
          <w:p w:rsidR="00CD57DC" w:rsidRPr="00A85C1B" w:rsidRDefault="00CD57DC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4" w:type="dxa"/>
          </w:tcPr>
          <w:p w:rsidR="00CD57DC" w:rsidRPr="00A85C1B" w:rsidRDefault="00CD57DC" w:rsidP="005E6C6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A40DAF" w:rsidRDefault="005F3F7C" w:rsidP="00A40DA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F3F7C">
              <w:rPr>
                <w:rFonts w:ascii="TH Niramit AS" w:eastAsia="BrowalliaNew" w:hAnsi="TH Niramit AS" w:cs="TH Niramit AS"/>
                <w:szCs w:val="24"/>
                <w:cs/>
              </w:rPr>
              <w:t>หลักสูตรศิลปศาสตรมหาบัณฑิต</w:t>
            </w:r>
            <w:r w:rsidRPr="005F3F7C">
              <w:rPr>
                <w:rFonts w:ascii="TH Niramit AS" w:eastAsia="BrowalliaNew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สาขาวิชา</w:t>
            </w:r>
            <w:r w:rsidR="00CD57DC" w:rsidRPr="00CD57DC">
              <w:rPr>
                <w:rFonts w:ascii="TH Niramit AS" w:hAnsi="TH Niramit AS" w:cs="TH Niramit AS"/>
                <w:szCs w:val="24"/>
                <w:cs/>
              </w:rPr>
              <w:t>บรรณารักษศาสตร์</w:t>
            </w:r>
            <w:r w:rsidR="00A40DAF">
              <w:rPr>
                <w:rFonts w:ascii="TH Niramit AS" w:hAnsi="TH Niramit AS" w:cs="TH Niramit AS" w:hint="cs"/>
                <w:szCs w:val="24"/>
                <w:cs/>
              </w:rPr>
              <w:t>ฯ</w:t>
            </w:r>
            <w:r w:rsidR="00CD57DC" w:rsidRPr="00CD57DC">
              <w:rPr>
                <w:rFonts w:ascii="TH Niramit AS" w:hAnsi="TH Niramit AS" w:cs="TH Niramit AS"/>
                <w:szCs w:val="24"/>
                <w:cs/>
              </w:rPr>
              <w:t xml:space="preserve"> </w:t>
            </w:r>
          </w:p>
          <w:p w:rsidR="00CD57DC" w:rsidRPr="00A85C1B" w:rsidRDefault="00CD57DC" w:rsidP="00A40DAF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CD57DC">
              <w:rPr>
                <w:rFonts w:ascii="TH Niramit AS" w:hAnsi="TH Niramit AS" w:cs="TH Niramit AS"/>
                <w:szCs w:val="24"/>
                <w:cs/>
              </w:rPr>
              <w:t xml:space="preserve">คณะมนุษยศาสตร์ </w:t>
            </w:r>
            <w:r w:rsidR="005F3F7C">
              <w:rPr>
                <w:rFonts w:ascii="TH Niramit AS" w:hAnsi="TH Niramit AS" w:cs="TH Niramit AS" w:hint="cs"/>
                <w:szCs w:val="24"/>
                <w:cs/>
              </w:rPr>
              <w:t>ม.</w:t>
            </w:r>
            <w:r w:rsidRPr="00CD57DC">
              <w:rPr>
                <w:rFonts w:ascii="TH Niramit AS" w:hAnsi="TH Niramit AS" w:cs="TH Niramit AS"/>
                <w:szCs w:val="24"/>
                <w:cs/>
              </w:rPr>
              <w:t>รามคำแหง</w:t>
            </w:r>
          </w:p>
        </w:tc>
        <w:tc>
          <w:tcPr>
            <w:tcW w:w="1080" w:type="dxa"/>
          </w:tcPr>
          <w:p w:rsidR="00CD57DC" w:rsidRPr="00A85C1B" w:rsidRDefault="00CD57D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CD57DC" w:rsidRDefault="00CD57DC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CD57DC" w:rsidRPr="00A85C1B" w:rsidRDefault="00CD57D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CD57DC" w:rsidRPr="00A85C1B" w:rsidRDefault="00CD57DC" w:rsidP="00CD57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31039E" w:rsidRPr="00A85C1B" w:rsidTr="002B5420">
        <w:tc>
          <w:tcPr>
            <w:tcW w:w="648" w:type="dxa"/>
          </w:tcPr>
          <w:p w:rsidR="0031039E" w:rsidRPr="00A85C1B" w:rsidRDefault="0031039E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10.</w:t>
            </w:r>
          </w:p>
        </w:tc>
        <w:tc>
          <w:tcPr>
            <w:tcW w:w="2187" w:type="dxa"/>
          </w:tcPr>
          <w:p w:rsidR="0031039E" w:rsidRPr="0031039E" w:rsidRDefault="0031039E">
            <w:pPr>
              <w:rPr>
                <w:rFonts w:ascii="TH Niramit AS" w:hAnsi="TH Niramit AS" w:cs="TH Niramit AS"/>
                <w:szCs w:val="24"/>
              </w:rPr>
            </w:pPr>
            <w:r w:rsidRPr="0031039E">
              <w:rPr>
                <w:rFonts w:ascii="TH Niramit AS" w:hAnsi="TH Niramit AS" w:cs="TH Niramit AS"/>
                <w:szCs w:val="24"/>
                <w:cs/>
              </w:rPr>
              <w:t>นายวีระศักดิ์</w:t>
            </w:r>
            <w:r w:rsidRPr="0031039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1039E">
              <w:rPr>
                <w:rFonts w:ascii="TH Niramit AS" w:hAnsi="TH Niramit AS" w:cs="TH Niramit AS"/>
                <w:szCs w:val="24"/>
                <w:cs/>
              </w:rPr>
              <w:t>งามวงศ์รณชัย</w:t>
            </w:r>
          </w:p>
        </w:tc>
        <w:tc>
          <w:tcPr>
            <w:tcW w:w="2694" w:type="dxa"/>
          </w:tcPr>
          <w:p w:rsidR="0031039E" w:rsidRPr="00A85C1B" w:rsidRDefault="0031039E" w:rsidP="00E52CC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31039E" w:rsidRPr="00A85C1B" w:rsidRDefault="0031039E" w:rsidP="00E52CC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31039E" w:rsidRPr="00A85C1B" w:rsidRDefault="0031039E" w:rsidP="00E52CC6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31039E" w:rsidRPr="00A85C1B" w:rsidRDefault="005F3F7C" w:rsidP="005F3F7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/>
                <w:szCs w:val="24"/>
                <w:cs/>
              </w:rPr>
              <w:t xml:space="preserve">คณะดุริยางคศาสตร์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ม.</w:t>
            </w:r>
            <w:r w:rsidR="0031039E" w:rsidRPr="00A85C1B">
              <w:rPr>
                <w:rFonts w:ascii="TH Niramit AS" w:hAnsi="TH Niramit AS" w:cs="TH Niramit AS"/>
                <w:szCs w:val="24"/>
                <w:cs/>
              </w:rPr>
              <w:t>ศิลปากร</w:t>
            </w:r>
          </w:p>
        </w:tc>
        <w:tc>
          <w:tcPr>
            <w:tcW w:w="1080" w:type="dxa"/>
          </w:tcPr>
          <w:p w:rsidR="0031039E" w:rsidRPr="00A85C1B" w:rsidRDefault="0031039E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31039E" w:rsidRDefault="0031039E" w:rsidP="00E15F9D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31039E" w:rsidRPr="00A85C1B" w:rsidRDefault="0031039E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31039E" w:rsidRPr="00A85C1B" w:rsidRDefault="0031039E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31039E" w:rsidRPr="00A85C1B" w:rsidTr="002B5420">
        <w:tc>
          <w:tcPr>
            <w:tcW w:w="648" w:type="dxa"/>
          </w:tcPr>
          <w:p w:rsidR="0031039E" w:rsidRPr="00A85C1B" w:rsidRDefault="0031039E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lastRenderedPageBreak/>
              <w:t>11.</w:t>
            </w:r>
          </w:p>
        </w:tc>
        <w:tc>
          <w:tcPr>
            <w:tcW w:w="2187" w:type="dxa"/>
          </w:tcPr>
          <w:p w:rsidR="0031039E" w:rsidRPr="0031039E" w:rsidRDefault="0031039E">
            <w:pPr>
              <w:rPr>
                <w:rFonts w:ascii="TH Niramit AS" w:hAnsi="TH Niramit AS" w:cs="TH Niramit AS"/>
                <w:szCs w:val="24"/>
              </w:rPr>
            </w:pPr>
            <w:r w:rsidRPr="0031039E">
              <w:rPr>
                <w:rFonts w:ascii="TH Niramit AS" w:hAnsi="TH Niramit AS" w:cs="TH Niramit AS"/>
                <w:szCs w:val="24"/>
                <w:cs/>
              </w:rPr>
              <w:t>นายกิตติธัช</w:t>
            </w:r>
            <w:r w:rsidRPr="0031039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1039E">
              <w:rPr>
                <w:rFonts w:ascii="TH Niramit AS" w:hAnsi="TH Niramit AS" w:cs="TH Niramit AS"/>
                <w:szCs w:val="24"/>
                <w:cs/>
              </w:rPr>
              <w:t>สำเภาทอง</w:t>
            </w:r>
            <w:r w:rsidRPr="0031039E">
              <w:rPr>
                <w:rFonts w:ascii="TH Niramit AS" w:hAnsi="TH Niramit AS" w:cs="TH Niramit AS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31039E" w:rsidRPr="00A85C1B" w:rsidRDefault="003103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31039E" w:rsidRPr="00A85C1B" w:rsidRDefault="003103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หลักสูตรดุริางคศาสตรมหาบัณฑิต</w:t>
            </w:r>
          </w:p>
          <w:p w:rsidR="0031039E" w:rsidRPr="00A85C1B" w:rsidRDefault="003103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สาขาสังคีตวิจัยและพัฒนา</w:t>
            </w:r>
          </w:p>
          <w:p w:rsidR="0031039E" w:rsidRPr="00A85C1B" w:rsidRDefault="005F3F7C" w:rsidP="005F3F7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/>
                <w:szCs w:val="24"/>
                <w:cs/>
              </w:rPr>
              <w:t xml:space="preserve">คณะดุริยางคศาสตร์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ม.</w:t>
            </w:r>
            <w:r w:rsidR="0031039E" w:rsidRPr="00A85C1B">
              <w:rPr>
                <w:rFonts w:ascii="TH Niramit AS" w:hAnsi="TH Niramit AS" w:cs="TH Niramit AS"/>
                <w:szCs w:val="24"/>
                <w:cs/>
              </w:rPr>
              <w:t>ศิลปากร</w:t>
            </w:r>
          </w:p>
        </w:tc>
        <w:tc>
          <w:tcPr>
            <w:tcW w:w="1080" w:type="dxa"/>
          </w:tcPr>
          <w:p w:rsidR="0031039E" w:rsidRPr="00A85C1B" w:rsidRDefault="0031039E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31039E" w:rsidRDefault="0031039E" w:rsidP="00E15F9D">
            <w:r w:rsidRPr="00876C94">
              <w:rPr>
                <w:rFonts w:ascii="TH Niramit AS" w:hAnsi="TH Niramit AS" w:cs="TH Niramit AS" w:hint="c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31039E" w:rsidRPr="00A85C1B" w:rsidRDefault="0031039E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31039E" w:rsidRPr="00A85C1B" w:rsidRDefault="0031039E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A85C1B">
              <w:rPr>
                <w:rFonts w:ascii="TH Niramit AS" w:eastAsia="Batang" w:hAnsi="TH Niramit AS" w:cs="TH Niramit AS"/>
                <w:szCs w:val="24"/>
                <w:cs/>
              </w:rPr>
              <w:t>ปี 255</w:t>
            </w: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</w:tr>
      <w:tr w:rsidR="005F3F7C" w:rsidRPr="00A85C1B" w:rsidTr="002B5420">
        <w:tc>
          <w:tcPr>
            <w:tcW w:w="648" w:type="dxa"/>
          </w:tcPr>
          <w:p w:rsidR="005F3F7C" w:rsidRPr="00151853" w:rsidRDefault="005F3F7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151853">
              <w:rPr>
                <w:rFonts w:ascii="TH Niramit AS" w:eastAsia="Batang" w:hAnsi="TH Niramit AS" w:cs="TH Niramit AS"/>
                <w:szCs w:val="24"/>
                <w:cs/>
              </w:rPr>
              <w:t>12.</w:t>
            </w:r>
          </w:p>
        </w:tc>
        <w:tc>
          <w:tcPr>
            <w:tcW w:w="2187" w:type="dxa"/>
          </w:tcPr>
          <w:p w:rsidR="005F3F7C" w:rsidRPr="00151853" w:rsidRDefault="005F3F7C" w:rsidP="005F3F7C">
            <w:pPr>
              <w:rPr>
                <w:rFonts w:ascii="TH Niramit AS" w:hAnsi="TH Niramit AS" w:cs="TH Niramit AS"/>
                <w:szCs w:val="24"/>
              </w:rPr>
            </w:pPr>
            <w:r w:rsidRPr="00151853">
              <w:rPr>
                <w:rFonts w:ascii="TH Niramit AS" w:hAnsi="TH Niramit AS" w:cs="TH Niramit AS"/>
                <w:szCs w:val="24"/>
                <w:cs/>
              </w:rPr>
              <w:t>นางสาวพาฝัน</w:t>
            </w:r>
            <w:r w:rsidRPr="0015185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151853">
              <w:rPr>
                <w:rFonts w:ascii="TH Niramit AS" w:hAnsi="TH Niramit AS" w:cs="TH Niramit AS"/>
                <w:szCs w:val="24"/>
                <w:cs/>
              </w:rPr>
              <w:t>นุหัง</w:t>
            </w:r>
          </w:p>
          <w:p w:rsidR="005F3F7C" w:rsidRPr="00151853" w:rsidRDefault="005F3F7C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4" w:type="dxa"/>
          </w:tcPr>
          <w:p w:rsidR="005F3F7C" w:rsidRPr="00151853" w:rsidRDefault="005F3F7C" w:rsidP="005F3F7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151853">
              <w:rPr>
                <w:rFonts w:ascii="TH Niramit AS" w:hAnsi="TH Niramit AS" w:cs="TH Niramit AS"/>
                <w:szCs w:val="24"/>
                <w:cs/>
              </w:rPr>
              <w:t>ปริญญาโท</w:t>
            </w:r>
          </w:p>
          <w:p w:rsidR="00A40DAF" w:rsidRDefault="005F3F7C" w:rsidP="005F3F7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151853">
              <w:rPr>
                <w:rFonts w:ascii="TH Niramit AS" w:eastAsia="BrowalliaNew" w:hAnsi="TH Niramit AS" w:cs="TH Niramit AS"/>
                <w:szCs w:val="24"/>
                <w:cs/>
              </w:rPr>
              <w:t>หลักสูตรศิลปศาสตรมหาบัณฑิต</w:t>
            </w:r>
            <w:r w:rsidRPr="00151853">
              <w:rPr>
                <w:rFonts w:ascii="TH Niramit AS" w:eastAsia="BrowalliaNew" w:hAnsi="TH Niramit AS" w:cs="TH Niramit AS"/>
                <w:szCs w:val="24"/>
              </w:rPr>
              <w:t xml:space="preserve"> </w:t>
            </w:r>
            <w:r w:rsidRPr="00151853">
              <w:rPr>
                <w:rFonts w:ascii="TH Niramit AS" w:eastAsia="BrowalliaNew" w:hAnsi="TH Niramit AS" w:cs="TH Niramit AS"/>
                <w:szCs w:val="24"/>
                <w:cs/>
              </w:rPr>
              <w:t>สาขาวิชาการจัดการภาครัฐและภาคเอกชน</w:t>
            </w:r>
            <w:r w:rsidRPr="0015185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151853">
              <w:rPr>
                <w:rFonts w:ascii="TH Niramit AS" w:hAnsi="TH Niramit AS" w:cs="TH Niramit AS"/>
                <w:szCs w:val="24"/>
                <w:cs/>
              </w:rPr>
              <w:t xml:space="preserve">คณะวิทยาการจัดการ </w:t>
            </w:r>
          </w:p>
          <w:p w:rsidR="005F3F7C" w:rsidRPr="00151853" w:rsidRDefault="005F3F7C" w:rsidP="005F3F7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151853">
              <w:rPr>
                <w:rFonts w:ascii="TH Niramit AS" w:hAnsi="TH Niramit AS" w:cs="TH Niramit AS"/>
                <w:szCs w:val="24"/>
                <w:cs/>
              </w:rPr>
              <w:t>ม.ศิลปากร</w:t>
            </w:r>
          </w:p>
        </w:tc>
        <w:tc>
          <w:tcPr>
            <w:tcW w:w="1080" w:type="dxa"/>
          </w:tcPr>
          <w:p w:rsidR="005F3F7C" w:rsidRPr="00151853" w:rsidRDefault="005F3F7C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15185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  <w:tc>
          <w:tcPr>
            <w:tcW w:w="1439" w:type="dxa"/>
          </w:tcPr>
          <w:p w:rsidR="005F3F7C" w:rsidRPr="00151853" w:rsidRDefault="005F3F7C" w:rsidP="00E15F9D">
            <w:pPr>
              <w:rPr>
                <w:rFonts w:ascii="TH Niramit AS" w:hAnsi="TH Niramit AS" w:cs="TH Niramit AS"/>
                <w:szCs w:val="24"/>
              </w:rPr>
            </w:pPr>
            <w:r w:rsidRPr="00151853">
              <w:rPr>
                <w:rFonts w:ascii="TH Niramit AS" w:hAnsi="TH Niramit AS" w:cs="TH Niramit AS"/>
                <w:szCs w:val="24"/>
                <w:cs/>
              </w:rPr>
              <w:t>นอกเวลาราชการ</w:t>
            </w:r>
          </w:p>
        </w:tc>
        <w:tc>
          <w:tcPr>
            <w:tcW w:w="1308" w:type="dxa"/>
          </w:tcPr>
          <w:p w:rsidR="005F3F7C" w:rsidRPr="00151853" w:rsidRDefault="005F3F7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151853">
              <w:rPr>
                <w:rFonts w:ascii="TH Niramit AS" w:eastAsia="Batang" w:hAnsi="TH Niramit AS" w:cs="TH Niramit AS"/>
                <w:szCs w:val="24"/>
                <w:cs/>
              </w:rPr>
              <w:t>เงินรายได้คณะฯ</w:t>
            </w:r>
          </w:p>
          <w:p w:rsidR="005F3F7C" w:rsidRPr="00151853" w:rsidRDefault="005F3F7C" w:rsidP="00E15F9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 w:rsidRPr="00151853">
              <w:rPr>
                <w:rFonts w:ascii="TH Niramit AS" w:eastAsia="Batang" w:hAnsi="TH Niramit AS" w:cs="TH Niramit AS"/>
                <w:szCs w:val="24"/>
                <w:cs/>
              </w:rPr>
              <w:t>ปี 2553</w:t>
            </w:r>
          </w:p>
        </w:tc>
      </w:tr>
    </w:tbl>
    <w:p w:rsidR="006A2D5D" w:rsidRPr="00A85C1B" w:rsidRDefault="006A2D5D" w:rsidP="00CB54BC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DD3BDD" w:rsidRPr="00FB4702" w:rsidRDefault="00DD3BDD" w:rsidP="00CB54BC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FD19F2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14 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บุคลากรที่ไปดูงาน</w:t>
      </w:r>
      <w:r w:rsidR="00B001ED" w:rsidRPr="00FB470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001ED" w:rsidRPr="00FB4702">
        <w:rPr>
          <w:rFonts w:ascii="TH Niramit AS" w:hAnsi="TH Niramit AS" w:cs="TH Niramit AS"/>
          <w:b/>
          <w:bCs/>
          <w:sz w:val="32"/>
          <w:szCs w:val="32"/>
          <w:cs/>
        </w:rPr>
        <w:t>ประชุมวิชาการ</w:t>
      </w:r>
      <w:r w:rsidR="0047340B" w:rsidRPr="00FB4702">
        <w:rPr>
          <w:rFonts w:ascii="TH Niramit AS" w:hAnsi="TH Niramit AS" w:cs="TH Niramit AS"/>
          <w:b/>
          <w:bCs/>
          <w:sz w:val="32"/>
          <w:szCs w:val="32"/>
        </w:rPr>
        <w:t>/</w:t>
      </w:r>
      <w:r w:rsidR="0047340B" w:rsidRPr="00FB4702">
        <w:rPr>
          <w:rFonts w:ascii="TH Niramit AS" w:hAnsi="TH Niramit AS" w:cs="TH Niramit AS"/>
          <w:b/>
          <w:bCs/>
          <w:sz w:val="32"/>
          <w:szCs w:val="32"/>
          <w:cs/>
        </w:rPr>
        <w:t>อบรม</w:t>
      </w:r>
      <w:r w:rsidR="00B001ED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สัมมนา</w:t>
      </w:r>
      <w:r w:rsidR="0047340B" w:rsidRPr="00FB4702">
        <w:rPr>
          <w:rFonts w:ascii="TH Niramit AS" w:hAnsi="TH Niramit AS" w:cs="TH Niramit AS"/>
          <w:b/>
          <w:bCs/>
          <w:sz w:val="32"/>
          <w:szCs w:val="32"/>
          <w:cs/>
        </w:rPr>
        <w:t>ใน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ประเทศ</w:t>
      </w:r>
      <w:r w:rsidR="0047340B" w:rsidRPr="00FB4702">
        <w:rPr>
          <w:rFonts w:ascii="TH Niramit AS" w:hAnsi="TH Niramit AS" w:cs="TH Niramit AS"/>
          <w:b/>
          <w:bCs/>
          <w:sz w:val="32"/>
          <w:szCs w:val="32"/>
          <w:cs/>
        </w:rPr>
        <w:t>และต่างประเทศ</w:t>
      </w:r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539"/>
        <w:gridCol w:w="2248"/>
        <w:gridCol w:w="1154"/>
        <w:gridCol w:w="1972"/>
        <w:gridCol w:w="1132"/>
      </w:tblGrid>
      <w:tr w:rsidR="00DC35C4" w:rsidRPr="00A2149B" w:rsidTr="00A2149B">
        <w:trPr>
          <w:tblHeader/>
        </w:trPr>
        <w:tc>
          <w:tcPr>
            <w:tcW w:w="580" w:type="dxa"/>
            <w:tcBorders>
              <w:bottom w:val="single" w:sz="4" w:space="0" w:color="auto"/>
            </w:tcBorders>
          </w:tcPr>
          <w:p w:rsidR="000C6CD7" w:rsidRPr="00A2149B" w:rsidRDefault="000C6CD7" w:rsidP="00DC35C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-142" w:right="-135"/>
              <w:jc w:val="center"/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0C6CD7" w:rsidRPr="00A2149B" w:rsidRDefault="000C6CD7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ชื่อ</w:t>
            </w: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</w:rPr>
              <w:t>-</w:t>
            </w: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สกุล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0C6CD7" w:rsidRPr="00A2149B" w:rsidRDefault="000C6CD7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หัวข้อ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C6CD7" w:rsidRPr="00A2149B" w:rsidRDefault="000C6CD7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วันที่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0C6CD7" w:rsidRPr="00A2149B" w:rsidRDefault="000C6CD7" w:rsidP="00FF1B3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สถานที่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0C6CD7" w:rsidRPr="00A2149B" w:rsidRDefault="000C6CD7" w:rsidP="009D12C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</w:pP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ในประเทศ</w:t>
            </w: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</w:rPr>
              <w:t>/</w:t>
            </w:r>
            <w:r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>ต่างประเทศ</w:t>
            </w:r>
            <w:r w:rsidR="00B001ED" w:rsidRPr="00A2149B">
              <w:rPr>
                <w:rFonts w:ascii="TH Niramit AS" w:eastAsia="Batang" w:hAnsi="TH Niramit AS" w:cs="TH Niramit AS"/>
                <w:b/>
                <w:bCs/>
                <w:szCs w:val="24"/>
                <w:cs/>
              </w:rPr>
              <w:t xml:space="preserve"> </w:t>
            </w:r>
          </w:p>
        </w:tc>
      </w:tr>
      <w:tr w:rsidR="00322E40" w:rsidRPr="00A2149B" w:rsidTr="002B5420">
        <w:trPr>
          <w:trHeight w:val="341"/>
        </w:trPr>
        <w:tc>
          <w:tcPr>
            <w:tcW w:w="580" w:type="dxa"/>
            <w:tcBorders>
              <w:bottom w:val="nil"/>
            </w:tcBorders>
          </w:tcPr>
          <w:p w:rsidR="00322E40" w:rsidRPr="00322E40" w:rsidRDefault="00FE735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1</w:t>
            </w:r>
          </w:p>
        </w:tc>
        <w:tc>
          <w:tcPr>
            <w:tcW w:w="2539" w:type="dxa"/>
            <w:tcBorders>
              <w:bottom w:val="nil"/>
            </w:tcBorders>
          </w:tcPr>
          <w:p w:rsidR="00322E40" w:rsidRPr="00322E40" w:rsidRDefault="00322E40" w:rsidP="00322E40">
            <w:pPr>
              <w:rPr>
                <w:rFonts w:ascii="TH Niramit AS" w:hAnsi="TH Niramit AS" w:cs="TH Niramit AS"/>
                <w:szCs w:val="24"/>
              </w:rPr>
            </w:pPr>
            <w:r w:rsidRPr="00322E40">
              <w:rPr>
                <w:rFonts w:ascii="TH Niramit AS" w:hAnsi="TH Niramit AS" w:cs="TH Niramit AS"/>
                <w:szCs w:val="24"/>
                <w:cs/>
              </w:rPr>
              <w:t>อาจารย์ดำริห์</w:t>
            </w:r>
            <w:r w:rsidRPr="00322E4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22E40">
              <w:rPr>
                <w:rFonts w:ascii="TH Niramit AS" w:hAnsi="TH Niramit AS" w:cs="TH Niramit AS"/>
                <w:szCs w:val="24"/>
                <w:cs/>
              </w:rPr>
              <w:t>บรรณวิทยกิจ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322E40" w:rsidRPr="00322E40" w:rsidRDefault="00322E40" w:rsidP="00322E4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22E40">
              <w:rPr>
                <w:rFonts w:ascii="TH Niramit AS" w:hAnsi="TH Niramit AS" w:cs="TH Niramit AS"/>
                <w:szCs w:val="24"/>
                <w:cs/>
              </w:rPr>
              <w:t>เข้าร่วมโครงการสัมมนา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</w:t>
            </w:r>
            <w:r w:rsidRPr="00322E40">
              <w:rPr>
                <w:rFonts w:ascii="TH Niramit AS" w:hAnsi="TH Niramit AS" w:cs="TH Niramit AS"/>
                <w:szCs w:val="24"/>
                <w:cs/>
              </w:rPr>
              <w:t>ทางวิชาการ</w:t>
            </w:r>
            <w:r w:rsidRPr="00322E40">
              <w:rPr>
                <w:rFonts w:ascii="TH Niramit AS" w:hAnsi="TH Niramit AS" w:cs="TH Niramit AS"/>
                <w:szCs w:val="24"/>
              </w:rPr>
              <w:t xml:space="preserve"> 2553 "</w:t>
            </w:r>
            <w:r w:rsidRPr="00322E40">
              <w:rPr>
                <w:rFonts w:ascii="TH Niramit AS" w:hAnsi="TH Niramit AS" w:cs="TH Niramit AS"/>
                <w:szCs w:val="24"/>
                <w:cs/>
              </w:rPr>
              <w:t>มหาวิทยาลัยไทยบนเวทีโลก</w:t>
            </w:r>
            <w:r w:rsidRPr="00322E40">
              <w:rPr>
                <w:rFonts w:ascii="TH Niramit AS" w:hAnsi="TH Niramit AS" w:cs="TH Niramit AS"/>
                <w:szCs w:val="24"/>
              </w:rPr>
              <w:t>"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22E40" w:rsidRPr="00322E40" w:rsidRDefault="00322E40" w:rsidP="00322E4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15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และ </w:t>
            </w:r>
            <w:r>
              <w:rPr>
                <w:rFonts w:ascii="TH Niramit AS" w:hAnsi="TH Niramit AS" w:cs="TH Niramit AS"/>
                <w:szCs w:val="24"/>
              </w:rPr>
              <w:t xml:space="preserve">23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322E40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322E40" w:rsidRPr="00322E40" w:rsidRDefault="00322E40" w:rsidP="00322E4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22E40">
              <w:rPr>
                <w:rFonts w:ascii="TH Niramit AS" w:hAnsi="TH Niramit AS" w:cs="TH Niramit AS"/>
                <w:szCs w:val="24"/>
                <w:cs/>
              </w:rPr>
              <w:t>โรงแรม</w:t>
            </w:r>
            <w:r w:rsidRPr="00322E40">
              <w:rPr>
                <w:rFonts w:ascii="TH Niramit AS" w:hAnsi="TH Niramit AS" w:cs="TH Niramit AS"/>
                <w:szCs w:val="24"/>
              </w:rPr>
              <w:t xml:space="preserve"> Swissotel Le Concorde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22E40" w:rsidRPr="00322E40" w:rsidRDefault="00322E40" w:rsidP="00322E4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22E40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426FE0" w:rsidRPr="00A2149B" w:rsidTr="002B5420">
        <w:trPr>
          <w:trHeight w:val="341"/>
        </w:trPr>
        <w:tc>
          <w:tcPr>
            <w:tcW w:w="580" w:type="dxa"/>
            <w:tcBorders>
              <w:top w:val="nil"/>
              <w:bottom w:val="single" w:sz="4" w:space="0" w:color="auto"/>
            </w:tcBorders>
          </w:tcPr>
          <w:p w:rsidR="00426FE0" w:rsidRPr="00322E40" w:rsidRDefault="00426FE0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</w:p>
        </w:tc>
        <w:tc>
          <w:tcPr>
            <w:tcW w:w="2539" w:type="dxa"/>
            <w:tcBorders>
              <w:top w:val="nil"/>
              <w:bottom w:val="single" w:sz="4" w:space="0" w:color="auto"/>
            </w:tcBorders>
          </w:tcPr>
          <w:p w:rsidR="00426FE0" w:rsidRPr="00322E40" w:rsidRDefault="00426FE0" w:rsidP="00322E40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426FE0" w:rsidRPr="00426FE0" w:rsidRDefault="00426FE0" w:rsidP="00ED27B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426FE0">
              <w:rPr>
                <w:rFonts w:ascii="TH Niramit AS" w:hAnsi="TH Niramit AS" w:cs="TH Niramit AS"/>
                <w:szCs w:val="24"/>
                <w:cs/>
              </w:rPr>
              <w:t>เข้าร่วมโครงการอบรมการบริหารงานบุคคลข้าราชการพลเรือนในสถาบันอุดมศึกษาระบบใหม่</w:t>
            </w:r>
            <w:r w:rsidRPr="00426FE0">
              <w:rPr>
                <w:rFonts w:ascii="TH Niramit AS" w:hAnsi="TH Niramit AS" w:cs="TH Niramit AS"/>
                <w:szCs w:val="24"/>
              </w:rPr>
              <w:t xml:space="preserve"> "</w:t>
            </w:r>
            <w:r w:rsidRPr="00426FE0">
              <w:rPr>
                <w:rFonts w:ascii="TH Niramit AS" w:hAnsi="TH Niramit AS" w:cs="TH Niramit AS"/>
                <w:szCs w:val="24"/>
                <w:cs/>
              </w:rPr>
              <w:t>ระบบแท่ง</w:t>
            </w:r>
            <w:r w:rsidRPr="00426FE0">
              <w:rPr>
                <w:rFonts w:ascii="TH Niramit AS" w:hAnsi="TH Niramit AS" w:cs="TH Niramit AS"/>
                <w:szCs w:val="24"/>
              </w:rPr>
              <w:t>"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426FE0" w:rsidRPr="00426FE0" w:rsidRDefault="00426FE0" w:rsidP="00426FE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Pr="00426FE0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426FE0" w:rsidRPr="00426FE0" w:rsidRDefault="00426FE0" w:rsidP="00426FE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426FE0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426FE0">
              <w:rPr>
                <w:rFonts w:ascii="TH Niramit AS" w:hAnsi="TH Niramit AS" w:cs="TH Niramit AS"/>
                <w:szCs w:val="24"/>
              </w:rPr>
              <w:t xml:space="preserve"> 8 </w:t>
            </w:r>
            <w:r w:rsidRPr="00426FE0">
              <w:rPr>
                <w:rFonts w:ascii="TH Niramit AS" w:hAnsi="TH Niramit AS" w:cs="TH Niramit AS"/>
                <w:szCs w:val="24"/>
                <w:cs/>
              </w:rPr>
              <w:t xml:space="preserve">อาคาร </w:t>
            </w:r>
            <w:r w:rsidRPr="00426FE0">
              <w:rPr>
                <w:rFonts w:ascii="TH Niramit AS" w:hAnsi="TH Niramit AS" w:cs="TH Niramit AS"/>
                <w:szCs w:val="24"/>
              </w:rPr>
              <w:t xml:space="preserve">50 </w:t>
            </w:r>
            <w:r w:rsidRPr="00426FE0">
              <w:rPr>
                <w:rFonts w:ascii="TH Niramit AS" w:hAnsi="TH Niramit AS" w:cs="TH Niramit AS"/>
                <w:szCs w:val="24"/>
                <w:cs/>
              </w:rPr>
              <w:t>ปี มหาวิทยาลัยศิลปากร วิทยาเขตพระราชวังสนามจันทร์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426FE0" w:rsidRPr="00426FE0" w:rsidRDefault="00426FE0" w:rsidP="00426FE0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426FE0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79453F" w:rsidRPr="00A2149B" w:rsidTr="0079453F">
        <w:tc>
          <w:tcPr>
            <w:tcW w:w="580" w:type="dxa"/>
          </w:tcPr>
          <w:p w:rsidR="0079453F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2</w:t>
            </w:r>
          </w:p>
        </w:tc>
        <w:tc>
          <w:tcPr>
            <w:tcW w:w="2539" w:type="dxa"/>
          </w:tcPr>
          <w:p w:rsidR="0079453F" w:rsidRPr="00A2149B" w:rsidRDefault="0079453F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อาจารย์ยศ วณีสอน</w:t>
            </w:r>
          </w:p>
        </w:tc>
        <w:tc>
          <w:tcPr>
            <w:tcW w:w="2248" w:type="dxa"/>
          </w:tcPr>
          <w:p w:rsidR="0079453F" w:rsidRPr="0079453F" w:rsidRDefault="0079453F" w:rsidP="0079453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เข้าร่วมประชุมวิชาการศิลปกรรมนานาชาติ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79453F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1154" w:type="dxa"/>
          </w:tcPr>
          <w:p w:rsidR="0079453F" w:rsidRPr="0079453F" w:rsidRDefault="0079453F" w:rsidP="0079453F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26-27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79453F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79453F" w:rsidRPr="0079453F" w:rsidRDefault="0079453F" w:rsidP="0079453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โรงแรมอิมพีเรียล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ควีนส์ปาร์ค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กรุงเทพฯ</w:t>
            </w:r>
          </w:p>
        </w:tc>
        <w:tc>
          <w:tcPr>
            <w:tcW w:w="1132" w:type="dxa"/>
          </w:tcPr>
          <w:p w:rsidR="0079453F" w:rsidRPr="0079453F" w:rsidRDefault="0079453F" w:rsidP="0079453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6E134B" w:rsidRPr="00A2149B" w:rsidTr="00A2149B">
        <w:tc>
          <w:tcPr>
            <w:tcW w:w="580" w:type="dxa"/>
          </w:tcPr>
          <w:p w:rsidR="006E134B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3</w:t>
            </w:r>
          </w:p>
        </w:tc>
        <w:tc>
          <w:tcPr>
            <w:tcW w:w="2539" w:type="dxa"/>
          </w:tcPr>
          <w:p w:rsidR="006E134B" w:rsidRPr="00A2149B" w:rsidRDefault="006E134B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อาจารย์พิสุทธิ ประทีปะเสน</w:t>
            </w:r>
          </w:p>
        </w:tc>
        <w:tc>
          <w:tcPr>
            <w:tcW w:w="2248" w:type="dxa"/>
          </w:tcPr>
          <w:p w:rsidR="006E134B" w:rsidRPr="00B167AE" w:rsidRDefault="007B7DF5" w:rsidP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เข้าร่วม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การแสดงดนตรี</w:t>
            </w:r>
            <w:r w:rsidR="006E134B">
              <w:rPr>
                <w:rFonts w:ascii="TH Niramit AS" w:hAnsi="TH Niramit AS" w:cs="TH Niramit AS" w:hint="cs"/>
                <w:szCs w:val="24"/>
                <w:cs/>
              </w:rPr>
              <w:t xml:space="preserve">         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ในงาน</w:t>
            </w:r>
            <w:r w:rsidR="006E134B" w:rsidRPr="00B167AE">
              <w:rPr>
                <w:rFonts w:ascii="TH Niramit AS" w:hAnsi="TH Niramit AS" w:cs="TH Niramit AS"/>
                <w:szCs w:val="24"/>
              </w:rPr>
              <w:t xml:space="preserve"> JAZZ MANDU 2010</w:t>
            </w:r>
          </w:p>
        </w:tc>
        <w:tc>
          <w:tcPr>
            <w:tcW w:w="1154" w:type="dxa"/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/>
                <w:szCs w:val="24"/>
              </w:rPr>
              <w:t xml:space="preserve"> - 3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ประเทศเนปาล</w:t>
            </w:r>
          </w:p>
        </w:tc>
        <w:tc>
          <w:tcPr>
            <w:tcW w:w="1132" w:type="dxa"/>
          </w:tcPr>
          <w:p w:rsidR="006E134B" w:rsidRPr="00A2149B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เนปาล</w:t>
            </w:r>
          </w:p>
        </w:tc>
      </w:tr>
      <w:tr w:rsidR="005932F1" w:rsidRPr="00A2149B" w:rsidTr="002B5420">
        <w:tc>
          <w:tcPr>
            <w:tcW w:w="580" w:type="dxa"/>
            <w:tcBorders>
              <w:bottom w:val="nil"/>
            </w:tcBorders>
          </w:tcPr>
          <w:p w:rsidR="005932F1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4</w:t>
            </w:r>
          </w:p>
        </w:tc>
        <w:tc>
          <w:tcPr>
            <w:tcW w:w="2539" w:type="dxa"/>
            <w:tcBorders>
              <w:bottom w:val="nil"/>
            </w:tcBorders>
          </w:tcPr>
          <w:p w:rsidR="005932F1" w:rsidRPr="00A2149B" w:rsidRDefault="005932F1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 ดร. ณัฐวุฒิ บริบูรณ์วิรีย์</w:t>
            </w:r>
          </w:p>
        </w:tc>
        <w:tc>
          <w:tcPr>
            <w:tcW w:w="2248" w:type="dxa"/>
          </w:tcPr>
          <w:p w:rsidR="005932F1" w:rsidRPr="005932F1" w:rsidRDefault="005932F1" w:rsidP="005932F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932F1">
              <w:rPr>
                <w:rFonts w:ascii="TH Niramit AS" w:hAnsi="TH Niramit AS" w:cs="TH Niramit AS"/>
                <w:szCs w:val="24"/>
                <w:cs/>
              </w:rPr>
              <w:t>เข้าร่วมการประชุม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เชิงปฏิบัติการ</w:t>
            </w:r>
            <w:r w:rsidRPr="005932F1">
              <w:rPr>
                <w:rFonts w:ascii="TH Niramit AS" w:hAnsi="TH Niramit AS" w:cs="TH Niramit AS"/>
                <w:szCs w:val="24"/>
              </w:rPr>
              <w:t xml:space="preserve">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 xml:space="preserve">เรื่อง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การจัดระบบทางการเงินของสถาบันวิจัยและพัฒนา และการศึกษาดูงาน</w:t>
            </w:r>
          </w:p>
        </w:tc>
        <w:tc>
          <w:tcPr>
            <w:tcW w:w="1154" w:type="dxa"/>
          </w:tcPr>
          <w:p w:rsidR="005932F1" w:rsidRPr="005932F1" w:rsidRDefault="005932F1" w:rsidP="005932F1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19-21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5932F1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5932F1" w:rsidRPr="005932F1" w:rsidRDefault="005932F1" w:rsidP="005932F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932F1">
              <w:rPr>
                <w:rFonts w:ascii="TH Niramit AS" w:hAnsi="TH Niramit AS" w:cs="TH Niramit AS"/>
                <w:szCs w:val="24"/>
                <w:cs/>
              </w:rPr>
              <w:t>คำแสด</w:t>
            </w:r>
            <w:r w:rsidRPr="005932F1">
              <w:rPr>
                <w:rFonts w:ascii="TH Niramit AS" w:hAnsi="TH Niramit AS" w:cs="TH Niramit AS"/>
                <w:szCs w:val="24"/>
              </w:rPr>
              <w:t xml:space="preserve">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ริเวรอ์แคว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 xml:space="preserve">รีสอร์ท อ.เมือง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จ.กาญจนบุรี</w:t>
            </w:r>
          </w:p>
        </w:tc>
        <w:tc>
          <w:tcPr>
            <w:tcW w:w="1132" w:type="dxa"/>
          </w:tcPr>
          <w:p w:rsidR="005932F1" w:rsidRPr="00A2149B" w:rsidRDefault="005932F1" w:rsidP="00EA0CA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9A27EE" w:rsidRPr="00A2149B" w:rsidTr="002B5420">
        <w:tc>
          <w:tcPr>
            <w:tcW w:w="580" w:type="dxa"/>
            <w:tcBorders>
              <w:top w:val="nil"/>
              <w:bottom w:val="nil"/>
            </w:tcBorders>
          </w:tcPr>
          <w:p w:rsidR="009A27EE" w:rsidRPr="00A2149B" w:rsidRDefault="009A27EE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9A27EE" w:rsidRPr="00A2149B" w:rsidRDefault="009A27EE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9A27EE" w:rsidRPr="009A27EE" w:rsidRDefault="009A27EE" w:rsidP="009A27EE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  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การแลกเปลี่ยนเรียนรู้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ระหว่างอาจารย์และผู้ปฏิบัติงานประกันคุณภาพการศึกษาของคณะวิชา/หน่วยงาน</w:t>
            </w:r>
          </w:p>
        </w:tc>
        <w:tc>
          <w:tcPr>
            <w:tcW w:w="1154" w:type="dxa"/>
          </w:tcPr>
          <w:p w:rsidR="009A27EE" w:rsidRPr="009A27EE" w:rsidRDefault="009A27EE" w:rsidP="009A27EE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22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9A27E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9A27EE" w:rsidRPr="009A27EE" w:rsidRDefault="009A27EE" w:rsidP="009A27EE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อาคาร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50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ปี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7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มหาวิทยาลัยศิลปากร วิทยาเขตพระราชวัง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สนามจันทร์</w:t>
            </w:r>
          </w:p>
        </w:tc>
        <w:tc>
          <w:tcPr>
            <w:tcW w:w="1132" w:type="dxa"/>
          </w:tcPr>
          <w:p w:rsidR="009A27EE" w:rsidRDefault="009A27EE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9A0150" w:rsidRPr="00A2149B" w:rsidTr="002B5420">
        <w:tc>
          <w:tcPr>
            <w:tcW w:w="580" w:type="dxa"/>
            <w:tcBorders>
              <w:top w:val="nil"/>
              <w:bottom w:val="nil"/>
            </w:tcBorders>
          </w:tcPr>
          <w:p w:rsidR="009A0150" w:rsidRPr="00A2149B" w:rsidRDefault="009A0150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9A0150" w:rsidRPr="00A2149B" w:rsidRDefault="009A0150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9A0150" w:rsidRPr="009A0150" w:rsidRDefault="009A0150" w:rsidP="002B542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เข้ารับการฝึกอบรม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</w:t>
            </w:r>
            <w:r w:rsidR="002B5420">
              <w:rPr>
                <w:rFonts w:ascii="TH Niramit AS" w:hAnsi="TH Niramit AS" w:cs="TH Niramit AS"/>
                <w:szCs w:val="24"/>
                <w:cs/>
              </w:rPr>
              <w:t>เชิงปฏิบัติการ</w:t>
            </w:r>
            <w:r w:rsidRPr="009A0150">
              <w:rPr>
                <w:rFonts w:ascii="TH Niramit AS" w:hAnsi="TH Niramit AS" w:cs="TH Niramit AS"/>
                <w:szCs w:val="24"/>
                <w:cs/>
              </w:rPr>
              <w:t>กลยุทธ์การบริหารจัดการความเสี่ยง</w:t>
            </w:r>
          </w:p>
        </w:tc>
        <w:tc>
          <w:tcPr>
            <w:tcW w:w="1154" w:type="dxa"/>
          </w:tcPr>
          <w:p w:rsidR="009A0150" w:rsidRPr="009A0150" w:rsidRDefault="009A0150" w:rsidP="009A015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9A0150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9A0150" w:rsidRDefault="009A0150" w:rsidP="009A01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9A0150">
              <w:rPr>
                <w:rFonts w:ascii="TH Niramit AS" w:hAnsi="TH Niramit AS" w:cs="TH Niramit AS"/>
                <w:szCs w:val="24"/>
              </w:rPr>
              <w:t xml:space="preserve"> 3 </w:t>
            </w:r>
            <w:r w:rsidRPr="009A0150">
              <w:rPr>
                <w:rFonts w:ascii="TH Niramit AS" w:hAnsi="TH Niramit AS" w:cs="TH Niramit AS"/>
                <w:szCs w:val="24"/>
                <w:cs/>
              </w:rPr>
              <w:t xml:space="preserve">สำนักงานอธิการบดี </w:t>
            </w:r>
          </w:p>
          <w:p w:rsidR="009A0150" w:rsidRPr="009A0150" w:rsidRDefault="009A0150" w:rsidP="009A01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ตลิ่งชัน</w:t>
            </w:r>
          </w:p>
        </w:tc>
        <w:tc>
          <w:tcPr>
            <w:tcW w:w="1132" w:type="dxa"/>
          </w:tcPr>
          <w:p w:rsidR="009A0150" w:rsidRDefault="009A0150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7324EB" w:rsidRPr="00A2149B" w:rsidTr="002B5420">
        <w:tc>
          <w:tcPr>
            <w:tcW w:w="580" w:type="dxa"/>
            <w:tcBorders>
              <w:top w:val="nil"/>
            </w:tcBorders>
          </w:tcPr>
          <w:p w:rsidR="007324EB" w:rsidRPr="00A2149B" w:rsidRDefault="007324EB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7324EB" w:rsidRPr="00A2149B" w:rsidRDefault="007324EB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7324EB" w:rsidRDefault="007324EB" w:rsidP="007324E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เข้าร่วมการประชุมวิชาการ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/>
                <w:szCs w:val="24"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10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 xml:space="preserve">ปี สมศ. เรื่อง ทิศทางการประเมินคุณภาพภายนอก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>รอบสาม (พ.ศ.</w:t>
            </w:r>
            <w:r w:rsidRPr="007324EB">
              <w:rPr>
                <w:rFonts w:ascii="TH Niramit AS" w:hAnsi="TH Niramit AS" w:cs="TH Niramit AS"/>
                <w:szCs w:val="24"/>
              </w:rPr>
              <w:t>2554-2558)</w:t>
            </w:r>
          </w:p>
          <w:p w:rsidR="00A40DAF" w:rsidRPr="007324EB" w:rsidRDefault="00A40DAF" w:rsidP="007324EB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154" w:type="dxa"/>
          </w:tcPr>
          <w:p w:rsidR="007324EB" w:rsidRPr="007324EB" w:rsidRDefault="007324EB" w:rsidP="007324E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20-21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Pr="007324E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7324EB" w:rsidRPr="007324EB" w:rsidRDefault="007324EB" w:rsidP="007324E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ศูนย์การประชุมแห่งชาติสิริกิต์</w:t>
            </w:r>
          </w:p>
        </w:tc>
        <w:tc>
          <w:tcPr>
            <w:tcW w:w="1132" w:type="dxa"/>
          </w:tcPr>
          <w:p w:rsidR="007324EB" w:rsidRDefault="007324EB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6B25E8" w:rsidRPr="00A2149B" w:rsidTr="00856A22">
        <w:tc>
          <w:tcPr>
            <w:tcW w:w="580" w:type="dxa"/>
            <w:tcBorders>
              <w:bottom w:val="nil"/>
            </w:tcBorders>
          </w:tcPr>
          <w:p w:rsidR="006B25E8" w:rsidRPr="00A2149B" w:rsidRDefault="006B25E8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bottom w:val="nil"/>
            </w:tcBorders>
          </w:tcPr>
          <w:p w:rsidR="006B25E8" w:rsidRPr="00A2149B" w:rsidRDefault="006B25E8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เข้าร่วมโครงการฝึกอบรมหลักสูตรผู้ประเมินคุณภาพการศึกษาภายในหลักสูตร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2 :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 xml:space="preserve">มหาวิทยาลัยศิลปากร (ระยะเวลา 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3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วัน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สำหรับผู้ที่ไม่มีประสบการณ์ประเมินคุณภาพ)</w:t>
            </w:r>
          </w:p>
        </w:tc>
        <w:tc>
          <w:tcPr>
            <w:tcW w:w="1154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23-25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6B25E8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5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อาคารหม่อมหลวงปิ่นมาลากุล สำนักหอสมุดกลาง พระราชวังสนามจันทร์</w:t>
            </w:r>
          </w:p>
        </w:tc>
        <w:tc>
          <w:tcPr>
            <w:tcW w:w="1132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6B25E8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6B25E8" w:rsidRPr="00A2149B" w:rsidRDefault="006B25E8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6B25E8" w:rsidRPr="00A2149B" w:rsidRDefault="006B25E8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เข้าร่วมการสัมมนาทางวิชาการ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2553 - 2554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มหาวิทยาลัยไทยบนเวทีโลก (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Seminar Series : Thai Universities on the World Stage)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เรื่องระบบวิจัยแห่งชาติเพื่อการพัฒนานวัตกรรมและความสามารถในการแข่งขัน :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บทเรียนจากฟินแลนด์</w:t>
            </w:r>
          </w:p>
        </w:tc>
        <w:tc>
          <w:tcPr>
            <w:tcW w:w="1154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31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มี.ค.</w:t>
            </w:r>
            <w:r w:rsidRPr="006B25E8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ห้องจามจุรี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บอลรูม โรงแรมปทุมวัน ปริ้นซ์เซส</w:t>
            </w:r>
          </w:p>
        </w:tc>
        <w:tc>
          <w:tcPr>
            <w:tcW w:w="1132" w:type="dxa"/>
          </w:tcPr>
          <w:p w:rsidR="006B25E8" w:rsidRPr="006B25E8" w:rsidRDefault="006B25E8" w:rsidP="006B25E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BB0550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BB0550" w:rsidRPr="00A2149B" w:rsidRDefault="00BB0550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B0550" w:rsidRPr="00A2149B" w:rsidRDefault="00BB0550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B0550">
              <w:rPr>
                <w:rFonts w:ascii="TH Niramit AS" w:hAnsi="TH Niramit AS" w:cs="TH Niramit AS"/>
                <w:szCs w:val="24"/>
                <w:cs/>
              </w:rPr>
              <w:t>เข้าร่วมโครงการอบรมการกำหนดค่างาน</w:t>
            </w:r>
          </w:p>
        </w:tc>
        <w:tc>
          <w:tcPr>
            <w:tcW w:w="1154" w:type="dxa"/>
          </w:tcPr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เม.ย.</w:t>
            </w:r>
            <w:r w:rsidRPr="00BB0550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B0550">
              <w:rPr>
                <w:rFonts w:ascii="TH Niramit AS" w:hAnsi="TH Niramit AS" w:cs="TH Niramit AS"/>
                <w:szCs w:val="24"/>
                <w:cs/>
              </w:rPr>
              <w:t>ห้องประชุมนริศรา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</w:t>
            </w:r>
            <w:r w:rsidRPr="00BB0550">
              <w:rPr>
                <w:rFonts w:ascii="TH Niramit AS" w:hAnsi="TH Niramit AS" w:cs="TH Niramit AS"/>
                <w:szCs w:val="24"/>
                <w:cs/>
              </w:rPr>
              <w:t>นุวัตติวงศ์</w:t>
            </w:r>
            <w:r w:rsidRPr="00BB055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BB0550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BB0550">
              <w:rPr>
                <w:rFonts w:ascii="TH Niramit AS" w:hAnsi="TH Niramit AS" w:cs="TH Niramit AS"/>
                <w:szCs w:val="24"/>
              </w:rPr>
              <w:t xml:space="preserve">4 </w:t>
            </w:r>
            <w:r w:rsidRPr="00BB0550">
              <w:rPr>
                <w:rFonts w:ascii="TH Niramit AS" w:hAnsi="TH Niramit AS" w:cs="TH Niramit AS"/>
                <w:szCs w:val="24"/>
                <w:cs/>
              </w:rPr>
              <w:t xml:space="preserve">สำนักงานอธิการบดี </w:t>
            </w:r>
          </w:p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B0550">
              <w:rPr>
                <w:rFonts w:ascii="TH Niramit AS" w:hAnsi="TH Niramit AS" w:cs="TH Niramit AS"/>
                <w:szCs w:val="24"/>
                <w:cs/>
              </w:rPr>
              <w:t>ตลิ่งชัน</w:t>
            </w:r>
          </w:p>
        </w:tc>
        <w:tc>
          <w:tcPr>
            <w:tcW w:w="1132" w:type="dxa"/>
          </w:tcPr>
          <w:p w:rsidR="00BB0550" w:rsidRPr="006B25E8" w:rsidRDefault="00BB0550" w:rsidP="006B25E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BB0550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BB0550" w:rsidRPr="00A2149B" w:rsidRDefault="00BB0550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B0550" w:rsidRPr="00A2149B" w:rsidRDefault="00BB0550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B0550">
              <w:rPr>
                <w:rFonts w:ascii="TH Niramit AS" w:hAnsi="TH Niramit AS" w:cs="TH Niramit AS"/>
                <w:szCs w:val="24"/>
                <w:cs/>
              </w:rPr>
              <w:t xml:space="preserve">เข้าร่วมการสัมมนาเรื่องการวัดคุณภาพบัณฑิต </w:t>
            </w:r>
            <w:r w:rsidRPr="00BB0550">
              <w:rPr>
                <w:rFonts w:ascii="TH Niramit AS" w:hAnsi="TH Niramit AS" w:cs="TH Niramit AS"/>
                <w:szCs w:val="24"/>
              </w:rPr>
              <w:t xml:space="preserve">Collegiate Learning Assessment (CLA) : </w:t>
            </w:r>
            <w:r w:rsidRPr="00BB0550">
              <w:rPr>
                <w:rFonts w:ascii="TH Niramit AS" w:hAnsi="TH Niramit AS" w:cs="TH Niramit AS"/>
                <w:szCs w:val="24"/>
                <w:cs/>
              </w:rPr>
              <w:t>หลักการ แนวปฏิบัติและประเด็นท้าทาย</w:t>
            </w:r>
          </w:p>
        </w:tc>
        <w:tc>
          <w:tcPr>
            <w:tcW w:w="1154" w:type="dxa"/>
          </w:tcPr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>22</w:t>
            </w:r>
            <w:r>
              <w:rPr>
                <w:rFonts w:ascii="TH Niramit AS" w:hAnsi="TH Niramit AS" w:cs="TH Niramit AS" w:hint="cs"/>
                <w:szCs w:val="24"/>
                <w:cs/>
              </w:rPr>
              <w:t>เม.ย.</w:t>
            </w:r>
            <w:r w:rsidRPr="00BB0550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BB0550" w:rsidRPr="00BB0550" w:rsidRDefault="00BB0550" w:rsidP="00BB05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B0550">
              <w:rPr>
                <w:rFonts w:ascii="TH Niramit AS" w:hAnsi="TH Niramit AS" w:cs="TH Niramit AS"/>
                <w:szCs w:val="24"/>
                <w:cs/>
              </w:rPr>
              <w:t>ห้องประชุมแกรนด์ฮอลล์</w:t>
            </w:r>
            <w:r w:rsidRPr="00BB055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BB0550">
              <w:rPr>
                <w:rFonts w:ascii="TH Niramit AS" w:hAnsi="TH Niramit AS" w:cs="TH Niramit AS"/>
                <w:szCs w:val="24"/>
                <w:cs/>
              </w:rPr>
              <w:t>โรงแรมรามาการ์เดนท์ กรุงเทพฯ</w:t>
            </w:r>
          </w:p>
        </w:tc>
        <w:tc>
          <w:tcPr>
            <w:tcW w:w="1132" w:type="dxa"/>
          </w:tcPr>
          <w:p w:rsidR="00BB0550" w:rsidRPr="006B25E8" w:rsidRDefault="00BB0550" w:rsidP="006B25E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9872FC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9872FC" w:rsidRPr="00A2149B" w:rsidRDefault="009872FC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9872FC" w:rsidRPr="00A2149B" w:rsidRDefault="009872FC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A40DAF" w:rsidRDefault="009872FC" w:rsidP="009872F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872FC">
              <w:rPr>
                <w:rFonts w:ascii="TH Niramit AS" w:hAnsi="TH Niramit AS" w:cs="TH Niramit AS"/>
                <w:szCs w:val="24"/>
                <w:cs/>
              </w:rPr>
              <w:t>เข้าร่วมการสัมมนาทางวิชาการ</w:t>
            </w:r>
            <w:r w:rsidRPr="009872FC">
              <w:rPr>
                <w:rFonts w:ascii="TH Niramit AS" w:hAnsi="TH Niramit AS" w:cs="TH Niramit AS"/>
                <w:szCs w:val="24"/>
              </w:rPr>
              <w:t xml:space="preserve"> 2553 - 2554 </w:t>
            </w:r>
            <w:r w:rsidRPr="009872FC">
              <w:rPr>
                <w:rFonts w:ascii="TH Niramit AS" w:hAnsi="TH Niramit AS" w:cs="TH Niramit AS"/>
                <w:szCs w:val="24"/>
                <w:cs/>
              </w:rPr>
              <w:t>มหาวิทยาลัยไทยบนเวทีโลก (</w:t>
            </w:r>
            <w:r w:rsidRPr="009872FC">
              <w:rPr>
                <w:rFonts w:ascii="TH Niramit AS" w:hAnsi="TH Niramit AS" w:cs="TH Niramit AS"/>
                <w:szCs w:val="24"/>
              </w:rPr>
              <w:t xml:space="preserve">Seminar Series : Thai Universities on the World Stage) </w:t>
            </w:r>
            <w:r w:rsidRPr="009872FC">
              <w:rPr>
                <w:rFonts w:ascii="TH Niramit AS" w:hAnsi="TH Niramit AS" w:cs="TH Niramit AS"/>
                <w:szCs w:val="24"/>
                <w:cs/>
              </w:rPr>
              <w:t>เรื่องระบบบริหารและระบบวิจัยของมหาวิทยาลัยในสิงคโปร์และไทย :</w:t>
            </w:r>
            <w:r w:rsidRPr="009872FC"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9872FC" w:rsidRPr="009872FC" w:rsidRDefault="009872FC" w:rsidP="009872F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872FC">
              <w:rPr>
                <w:rFonts w:ascii="TH Niramit AS" w:hAnsi="TH Niramit AS" w:cs="TH Niramit AS"/>
                <w:szCs w:val="24"/>
                <w:cs/>
              </w:rPr>
              <w:t>จุดร่วม...ที่แตกต่าง</w:t>
            </w:r>
          </w:p>
        </w:tc>
        <w:tc>
          <w:tcPr>
            <w:tcW w:w="1154" w:type="dxa"/>
          </w:tcPr>
          <w:p w:rsidR="009872FC" w:rsidRPr="009872FC" w:rsidRDefault="009872FC" w:rsidP="009872FC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6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9872FC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9872FC" w:rsidRPr="009872FC" w:rsidRDefault="009872FC" w:rsidP="009872F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872FC">
              <w:rPr>
                <w:rFonts w:ascii="TH Niramit AS" w:hAnsi="TH Niramit AS" w:cs="TH Niramit AS"/>
                <w:szCs w:val="24"/>
                <w:cs/>
              </w:rPr>
              <w:t>ห้องจามจุรี</w:t>
            </w:r>
            <w:r w:rsidRPr="009872FC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872FC">
              <w:rPr>
                <w:rFonts w:ascii="TH Niramit AS" w:hAnsi="TH Niramit AS" w:cs="TH Niramit AS"/>
                <w:szCs w:val="24"/>
                <w:cs/>
              </w:rPr>
              <w:t>บอลรูม โรงแรมปทุมวัน ปริ้นซ์เซส</w:t>
            </w:r>
          </w:p>
        </w:tc>
        <w:tc>
          <w:tcPr>
            <w:tcW w:w="1132" w:type="dxa"/>
          </w:tcPr>
          <w:p w:rsidR="009872FC" w:rsidRDefault="009872FC" w:rsidP="006B25E8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79453F" w:rsidRPr="00A2149B" w:rsidTr="00856A22">
        <w:tc>
          <w:tcPr>
            <w:tcW w:w="580" w:type="dxa"/>
            <w:tcBorders>
              <w:top w:val="nil"/>
            </w:tcBorders>
          </w:tcPr>
          <w:p w:rsidR="0079453F" w:rsidRPr="00A2149B" w:rsidRDefault="0079453F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79453F" w:rsidRPr="00A2149B" w:rsidRDefault="0079453F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เข้าร่วมประชุมวิชาการศิลปกรรมนานาชาติ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79453F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1154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26-27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79453F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โรงแรมอิมพีเรียล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ควีนส์ปาร์ค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กรุงเทพฯ</w:t>
            </w:r>
          </w:p>
        </w:tc>
        <w:tc>
          <w:tcPr>
            <w:tcW w:w="113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B167AE" w:rsidRPr="00A2149B" w:rsidTr="00A2149B">
        <w:tc>
          <w:tcPr>
            <w:tcW w:w="580" w:type="dxa"/>
          </w:tcPr>
          <w:p w:rsidR="00B167AE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5</w:t>
            </w:r>
          </w:p>
        </w:tc>
        <w:tc>
          <w:tcPr>
            <w:tcW w:w="2539" w:type="dxa"/>
          </w:tcPr>
          <w:p w:rsidR="00B167AE" w:rsidRPr="00A2149B" w:rsidRDefault="00B167AE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อาจาย์ศักดิ์ศรี วงศ์ธราดล</w:t>
            </w:r>
          </w:p>
        </w:tc>
        <w:tc>
          <w:tcPr>
            <w:tcW w:w="2248" w:type="dxa"/>
          </w:tcPr>
          <w:p w:rsidR="00B167AE" w:rsidRPr="00B167AE" w:rsidRDefault="007B7DF5" w:rsidP="00B167AE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เข้าร่วม</w:t>
            </w:r>
            <w:r w:rsidR="00B167AE" w:rsidRPr="00B167AE">
              <w:rPr>
                <w:rFonts w:ascii="TH Niramit AS" w:hAnsi="TH Niramit AS" w:cs="TH Niramit AS"/>
                <w:szCs w:val="24"/>
                <w:cs/>
              </w:rPr>
              <w:t>การแสดงดนตรี</w:t>
            </w:r>
            <w:r w:rsidR="006E134B"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="00B167AE" w:rsidRPr="00B167AE">
              <w:rPr>
                <w:rFonts w:ascii="TH Niramit AS" w:hAnsi="TH Niramit AS" w:cs="TH Niramit AS"/>
                <w:szCs w:val="24"/>
                <w:cs/>
              </w:rPr>
              <w:t>ในงาน</w:t>
            </w:r>
            <w:r w:rsidR="00B167AE" w:rsidRPr="00B167AE">
              <w:rPr>
                <w:rFonts w:ascii="TH Niramit AS" w:hAnsi="TH Niramit AS" w:cs="TH Niramit AS"/>
                <w:szCs w:val="24"/>
              </w:rPr>
              <w:t xml:space="preserve"> JAZZ MANDU 2010</w:t>
            </w:r>
          </w:p>
        </w:tc>
        <w:tc>
          <w:tcPr>
            <w:tcW w:w="1154" w:type="dxa"/>
          </w:tcPr>
          <w:p w:rsidR="00B167AE" w:rsidRPr="00B167AE" w:rsidRDefault="00B167AE" w:rsidP="00B167AE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/>
                <w:szCs w:val="24"/>
              </w:rPr>
              <w:t xml:space="preserve"> - 3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B167AE" w:rsidRPr="00B167AE" w:rsidRDefault="00B167AE" w:rsidP="00B167AE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ประเทศเนปาล</w:t>
            </w:r>
          </w:p>
        </w:tc>
        <w:tc>
          <w:tcPr>
            <w:tcW w:w="1132" w:type="dxa"/>
          </w:tcPr>
          <w:p w:rsidR="00B167AE" w:rsidRPr="00A2149B" w:rsidRDefault="00B167AE" w:rsidP="00893F4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เนปาล</w:t>
            </w:r>
          </w:p>
        </w:tc>
      </w:tr>
      <w:tr w:rsidR="00FF1B3C" w:rsidRPr="00A2149B" w:rsidTr="00A2149B">
        <w:tc>
          <w:tcPr>
            <w:tcW w:w="580" w:type="dxa"/>
          </w:tcPr>
          <w:p w:rsidR="00FF1B3C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6</w:t>
            </w:r>
          </w:p>
        </w:tc>
        <w:tc>
          <w:tcPr>
            <w:tcW w:w="2539" w:type="dxa"/>
          </w:tcPr>
          <w:p w:rsidR="00FF1B3C" w:rsidRPr="00A2149B" w:rsidRDefault="00FF1B3C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อาจารย์เลิศเกียรติ จงจิรจิต</w:t>
            </w:r>
          </w:p>
        </w:tc>
        <w:tc>
          <w:tcPr>
            <w:tcW w:w="2248" w:type="dxa"/>
          </w:tcPr>
          <w:p w:rsidR="00FF1B3C" w:rsidRDefault="00FF1B3C" w:rsidP="00FF1B3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เข้าร่วมกิจกรรม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The 35th Annual International Trumpet Guide Trumpet</w:t>
            </w:r>
          </w:p>
          <w:p w:rsidR="00856A22" w:rsidRPr="00A2149B" w:rsidRDefault="00856A22" w:rsidP="00FF1B3C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154" w:type="dxa"/>
          </w:tcPr>
          <w:p w:rsidR="00FF1B3C" w:rsidRPr="00A2149B" w:rsidRDefault="00FF1B3C" w:rsidP="001B3EF3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</w:rPr>
              <w:t>6-10</w:t>
            </w:r>
            <w:r w:rsidR="001B3EF3">
              <w:rPr>
                <w:rFonts w:ascii="TH Niramit AS" w:hAnsi="TH Niramit AS" w:cs="TH Niramit AS"/>
                <w:szCs w:val="24"/>
              </w:rPr>
              <w:t xml:space="preserve"> </w:t>
            </w:r>
            <w:r w:rsidR="001B3EF3">
              <w:rPr>
                <w:rFonts w:ascii="TH Niramit AS" w:hAnsi="TH Niramit AS" w:cs="TH Niramit AS" w:hint="cs"/>
                <w:szCs w:val="24"/>
                <w:cs/>
              </w:rPr>
              <w:t>ก.ค.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FF1B3C" w:rsidRPr="00A2149B" w:rsidRDefault="00FF1B3C" w:rsidP="00FF1B3C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เมืองซิดนีย์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ประเทศออสเตรเลีย</w:t>
            </w:r>
          </w:p>
        </w:tc>
        <w:tc>
          <w:tcPr>
            <w:tcW w:w="1132" w:type="dxa"/>
          </w:tcPr>
          <w:p w:rsidR="00FF1B3C" w:rsidRPr="00A2149B" w:rsidRDefault="00FF1B3C" w:rsidP="00FF1B3C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ออสเตรเลีย</w:t>
            </w:r>
          </w:p>
        </w:tc>
      </w:tr>
      <w:tr w:rsidR="00D82F50" w:rsidRPr="00A2149B" w:rsidTr="00A2149B">
        <w:tc>
          <w:tcPr>
            <w:tcW w:w="580" w:type="dxa"/>
          </w:tcPr>
          <w:p w:rsidR="00D82F50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lastRenderedPageBreak/>
              <w:t>7</w:t>
            </w:r>
          </w:p>
        </w:tc>
        <w:tc>
          <w:tcPr>
            <w:tcW w:w="2539" w:type="dxa"/>
          </w:tcPr>
          <w:p w:rsidR="00D82F50" w:rsidRPr="00A2149B" w:rsidRDefault="00D82F50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อาจารย์วรพล กาญจน์วีระโยธิน</w:t>
            </w:r>
          </w:p>
        </w:tc>
        <w:tc>
          <w:tcPr>
            <w:tcW w:w="2248" w:type="dxa"/>
          </w:tcPr>
          <w:p w:rsidR="00D82F50" w:rsidRPr="00D82F50" w:rsidRDefault="00D82F50" w:rsidP="00D82F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เข้าร่วมการสัมมนาในงาน</w:t>
            </w:r>
            <w:r w:rsidRPr="00D82F50">
              <w:rPr>
                <w:rFonts w:ascii="TH Niramit AS" w:hAnsi="TH Niramit AS" w:cs="TH Niramit AS"/>
                <w:szCs w:val="24"/>
              </w:rPr>
              <w:t xml:space="preserve"> Seventh International Convention</w:t>
            </w:r>
          </w:p>
        </w:tc>
        <w:tc>
          <w:tcPr>
            <w:tcW w:w="1154" w:type="dxa"/>
          </w:tcPr>
          <w:p w:rsidR="00D82F50" w:rsidRPr="00D82F50" w:rsidRDefault="001B3EF3" w:rsidP="00D82F50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19-22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ส.ค.</w:t>
            </w:r>
            <w:r w:rsidR="00D82F50">
              <w:rPr>
                <w:rFonts w:ascii="TH Niramit AS" w:hAnsi="TH Niramit AS" w:cs="TH Niramit AS"/>
                <w:szCs w:val="24"/>
              </w:rPr>
              <w:t xml:space="preserve"> </w:t>
            </w:r>
            <w:r w:rsidR="00D82F50" w:rsidRPr="00D82F50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D82F50" w:rsidRPr="00D82F50" w:rsidRDefault="00D82F50" w:rsidP="00D82F50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</w:rPr>
              <w:t xml:space="preserve">Royal Northern College of  Music </w:t>
            </w:r>
            <w:r w:rsidRPr="00D82F50">
              <w:rPr>
                <w:rFonts w:ascii="TH Niramit AS" w:hAnsi="TH Niramit AS" w:cs="TH Niramit AS"/>
                <w:szCs w:val="24"/>
                <w:cs/>
              </w:rPr>
              <w:t>เมืองแมนเชสเตอร์</w:t>
            </w:r>
            <w:r w:rsidRPr="00D82F5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D82F50">
              <w:rPr>
                <w:rFonts w:ascii="TH Niramit AS" w:hAnsi="TH Niramit AS" w:cs="TH Niramit AS"/>
                <w:szCs w:val="24"/>
                <w:cs/>
              </w:rPr>
              <w:t>ประเทศอังกฤษ</w:t>
            </w:r>
          </w:p>
        </w:tc>
        <w:tc>
          <w:tcPr>
            <w:tcW w:w="1132" w:type="dxa"/>
          </w:tcPr>
          <w:p w:rsidR="00D82F50" w:rsidRPr="00A2149B" w:rsidRDefault="00D82F50" w:rsidP="00DC35C4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อังกฤษ</w:t>
            </w:r>
          </w:p>
        </w:tc>
      </w:tr>
      <w:tr w:rsidR="005C210D" w:rsidRPr="00A2149B" w:rsidTr="005932F1">
        <w:tc>
          <w:tcPr>
            <w:tcW w:w="580" w:type="dxa"/>
            <w:tcBorders>
              <w:bottom w:val="nil"/>
            </w:tcBorders>
          </w:tcPr>
          <w:p w:rsidR="005C210D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8</w:t>
            </w:r>
          </w:p>
        </w:tc>
        <w:tc>
          <w:tcPr>
            <w:tcW w:w="2539" w:type="dxa"/>
            <w:tcBorders>
              <w:bottom w:val="nil"/>
            </w:tcBorders>
          </w:tcPr>
          <w:p w:rsidR="005C210D" w:rsidRPr="00A2149B" w:rsidRDefault="005C210D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 ดร. อโณทัย นิติพน</w:t>
            </w:r>
          </w:p>
        </w:tc>
        <w:tc>
          <w:tcPr>
            <w:tcW w:w="2248" w:type="dxa"/>
          </w:tcPr>
          <w:p w:rsidR="005C210D" w:rsidRPr="005C210D" w:rsidRDefault="005C210D" w:rsidP="005C210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C210D">
              <w:rPr>
                <w:rFonts w:ascii="TH Niramit AS" w:hAnsi="TH Niramit AS" w:cs="TH Niramit AS"/>
                <w:szCs w:val="24"/>
                <w:cs/>
              </w:rPr>
              <w:t>เข้าร่วมโครงการสัมมนาระดมสมอง</w:t>
            </w:r>
            <w:r w:rsidRPr="005C210D">
              <w:rPr>
                <w:rFonts w:ascii="TH Niramit AS" w:hAnsi="TH Niramit AS" w:cs="TH Niramit AS"/>
                <w:szCs w:val="24"/>
              </w:rPr>
              <w:t xml:space="preserve"> "</w:t>
            </w:r>
            <w:r w:rsidRPr="005C210D">
              <w:rPr>
                <w:rFonts w:ascii="TH Niramit AS" w:hAnsi="TH Niramit AS" w:cs="TH Niramit AS"/>
                <w:szCs w:val="24"/>
                <w:cs/>
              </w:rPr>
              <w:t>สรรค์ศิลป์ เสวนา</w:t>
            </w:r>
            <w:r w:rsidRPr="005C210D">
              <w:rPr>
                <w:rFonts w:ascii="TH Niramit AS" w:hAnsi="TH Niramit AS" w:cs="TH Niramit AS"/>
                <w:szCs w:val="24"/>
              </w:rPr>
              <w:t>"</w:t>
            </w:r>
          </w:p>
        </w:tc>
        <w:tc>
          <w:tcPr>
            <w:tcW w:w="1154" w:type="dxa"/>
          </w:tcPr>
          <w:p w:rsidR="005C210D" w:rsidRPr="005C210D" w:rsidRDefault="001B3EF3" w:rsidP="005C210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30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ก.ค.</w:t>
            </w:r>
            <w:r w:rsidR="005C210D" w:rsidRPr="005C210D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5C210D" w:rsidRPr="005C210D" w:rsidRDefault="005C210D" w:rsidP="005C210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C210D">
              <w:rPr>
                <w:rFonts w:ascii="TH Niramit AS" w:hAnsi="TH Niramit AS" w:cs="TH Niramit AS"/>
                <w:szCs w:val="24"/>
                <w:cs/>
              </w:rPr>
              <w:t>องค์การกระจายเสียงและแพร่ภาพสาธารณะแห่งประเทศไทย</w:t>
            </w:r>
          </w:p>
        </w:tc>
        <w:tc>
          <w:tcPr>
            <w:tcW w:w="1132" w:type="dxa"/>
          </w:tcPr>
          <w:p w:rsidR="005C210D" w:rsidRPr="005C210D" w:rsidRDefault="005C210D" w:rsidP="005C210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5C210D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5932F1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5932F1" w:rsidRPr="00A2149B" w:rsidRDefault="005932F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5932F1" w:rsidRPr="00A2149B" w:rsidRDefault="005932F1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5932F1" w:rsidRPr="005932F1" w:rsidRDefault="005932F1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932F1">
              <w:rPr>
                <w:rFonts w:ascii="TH Niramit AS" w:hAnsi="TH Niramit AS" w:cs="TH Niramit AS"/>
                <w:szCs w:val="24"/>
                <w:cs/>
              </w:rPr>
              <w:t>เข้าร่วมการประชุม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เชิงปฏิบัติการ</w:t>
            </w:r>
            <w:r w:rsidRPr="005932F1">
              <w:rPr>
                <w:rFonts w:ascii="TH Niramit AS" w:hAnsi="TH Niramit AS" w:cs="TH Niramit AS"/>
                <w:szCs w:val="24"/>
              </w:rPr>
              <w:t xml:space="preserve">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 xml:space="preserve">เรื่อง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การจัดระบบทางการเงินของสถาบันวิจัยและพัฒนา และการศึกษาดูงาน</w:t>
            </w:r>
          </w:p>
        </w:tc>
        <w:tc>
          <w:tcPr>
            <w:tcW w:w="1154" w:type="dxa"/>
          </w:tcPr>
          <w:p w:rsidR="005932F1" w:rsidRPr="005932F1" w:rsidRDefault="005932F1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19-21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5932F1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5932F1" w:rsidRPr="005932F1" w:rsidRDefault="005932F1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932F1">
              <w:rPr>
                <w:rFonts w:ascii="TH Niramit AS" w:hAnsi="TH Niramit AS" w:cs="TH Niramit AS"/>
                <w:szCs w:val="24"/>
                <w:cs/>
              </w:rPr>
              <w:t>คำแสด</w:t>
            </w:r>
            <w:r w:rsidRPr="005932F1">
              <w:rPr>
                <w:rFonts w:ascii="TH Niramit AS" w:hAnsi="TH Niramit AS" w:cs="TH Niramit AS"/>
                <w:szCs w:val="24"/>
              </w:rPr>
              <w:t xml:space="preserve">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ริเวรอ์แคว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 xml:space="preserve">รีสอร์ท อ.เมือง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     </w:t>
            </w:r>
            <w:r w:rsidRPr="005932F1">
              <w:rPr>
                <w:rFonts w:ascii="TH Niramit AS" w:hAnsi="TH Niramit AS" w:cs="TH Niramit AS"/>
                <w:szCs w:val="24"/>
                <w:cs/>
              </w:rPr>
              <w:t>จ.กาญจนบุรี</w:t>
            </w:r>
          </w:p>
        </w:tc>
        <w:tc>
          <w:tcPr>
            <w:tcW w:w="1132" w:type="dxa"/>
          </w:tcPr>
          <w:p w:rsidR="005932F1" w:rsidRPr="00A2149B" w:rsidRDefault="005932F1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B03951" w:rsidRPr="00A2149B" w:rsidTr="00856A22">
        <w:tc>
          <w:tcPr>
            <w:tcW w:w="580" w:type="dxa"/>
            <w:tcBorders>
              <w:top w:val="nil"/>
              <w:bottom w:val="nil"/>
            </w:tcBorders>
          </w:tcPr>
          <w:p w:rsidR="00B03951" w:rsidRPr="00A2149B" w:rsidRDefault="00B03951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bottom w:val="nil"/>
            </w:tcBorders>
          </w:tcPr>
          <w:p w:rsidR="00B03951" w:rsidRPr="00A2149B" w:rsidRDefault="00B03951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B03951" w:rsidRDefault="00B03951" w:rsidP="00B0395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เข้าร่วมงานมหกรรมการจัดการความรู้แห่งชาติ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B03951" w:rsidRPr="00B03951" w:rsidRDefault="00B03951" w:rsidP="00B0395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B03951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1154" w:type="dxa"/>
          </w:tcPr>
          <w:p w:rsidR="00B03951" w:rsidRPr="00B03951" w:rsidRDefault="00E0494F" w:rsidP="00B03951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22-23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="00B03951" w:rsidRPr="00B03951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B03951" w:rsidRPr="00B03951" w:rsidRDefault="00B03951" w:rsidP="00B03951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บางกอกคอนเวนชั่น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  <w:r w:rsidR="00C01B64">
              <w:rPr>
                <w:rFonts w:ascii="TH Niramit AS" w:hAnsi="TH Niramit AS" w:cs="TH Niramit AS" w:hint="cs"/>
                <w:szCs w:val="24"/>
                <w:cs/>
              </w:rPr>
              <w:t xml:space="preserve">      </w:t>
            </w:r>
            <w:r w:rsidRPr="00B03951">
              <w:rPr>
                <w:rFonts w:ascii="TH Niramit AS" w:hAnsi="TH Niramit AS" w:cs="TH Niramit AS"/>
                <w:szCs w:val="24"/>
                <w:cs/>
              </w:rPr>
              <w:t>เซนเตอร์ เซ็นทรัลลาดพร้าว</w:t>
            </w:r>
          </w:p>
        </w:tc>
        <w:tc>
          <w:tcPr>
            <w:tcW w:w="1132" w:type="dxa"/>
          </w:tcPr>
          <w:p w:rsidR="00B03951" w:rsidRPr="00B03951" w:rsidRDefault="00B03951" w:rsidP="00B03951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79453F" w:rsidRPr="00A2149B" w:rsidTr="005932F1">
        <w:tc>
          <w:tcPr>
            <w:tcW w:w="580" w:type="dxa"/>
            <w:tcBorders>
              <w:top w:val="nil"/>
            </w:tcBorders>
          </w:tcPr>
          <w:p w:rsidR="0079453F" w:rsidRPr="00A2149B" w:rsidRDefault="0079453F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:rsidR="0079453F" w:rsidRPr="00A2149B" w:rsidRDefault="0079453F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เข้าร่วมประชุมวิชาการศิลปกรรมนานาชาติ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79453F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1154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26-27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79453F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โรงแรมอิมพีเรียล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ควีนส์ปาร์ค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กรุงเทพฯ</w:t>
            </w:r>
          </w:p>
        </w:tc>
        <w:tc>
          <w:tcPr>
            <w:tcW w:w="113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79453F" w:rsidRPr="00A2149B" w:rsidTr="00144A0C">
        <w:tc>
          <w:tcPr>
            <w:tcW w:w="580" w:type="dxa"/>
            <w:tcBorders>
              <w:bottom w:val="single" w:sz="4" w:space="0" w:color="auto"/>
            </w:tcBorders>
          </w:tcPr>
          <w:p w:rsidR="0079453F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9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79453F" w:rsidRPr="00A2149B" w:rsidRDefault="0079453F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อาจารย์อานันท์ นาคคง</w:t>
            </w:r>
          </w:p>
        </w:tc>
        <w:tc>
          <w:tcPr>
            <w:tcW w:w="2248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เข้าร่วมประชุมวิชาการศิลปกรรมนานาชาติ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79453F">
              <w:rPr>
                <w:rFonts w:ascii="TH Niramit AS" w:hAnsi="TH Niramit AS" w:cs="TH Niramit AS"/>
                <w:szCs w:val="24"/>
              </w:rPr>
              <w:t>3</w:t>
            </w:r>
          </w:p>
        </w:tc>
        <w:tc>
          <w:tcPr>
            <w:tcW w:w="1154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26-27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79453F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โรงแรมอิมพีเรียล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ควีนส์ปาร์ค</w:t>
            </w:r>
            <w:r w:rsidRPr="0079453F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9453F">
              <w:rPr>
                <w:rFonts w:ascii="TH Niramit AS" w:hAnsi="TH Niramit AS" w:cs="TH Niramit AS"/>
                <w:szCs w:val="24"/>
                <w:cs/>
              </w:rPr>
              <w:t>กรุงเทพฯ</w:t>
            </w:r>
          </w:p>
        </w:tc>
        <w:tc>
          <w:tcPr>
            <w:tcW w:w="1132" w:type="dxa"/>
          </w:tcPr>
          <w:p w:rsidR="0079453F" w:rsidRPr="0079453F" w:rsidRDefault="0079453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9453F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6B25E8" w:rsidRPr="00A2149B" w:rsidTr="00A2149B">
        <w:tc>
          <w:tcPr>
            <w:tcW w:w="580" w:type="dxa"/>
            <w:tcBorders>
              <w:bottom w:val="single" w:sz="4" w:space="0" w:color="auto"/>
            </w:tcBorders>
          </w:tcPr>
          <w:p w:rsidR="006B25E8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10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6B25E8" w:rsidRPr="00A2149B" w:rsidRDefault="006B25E8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อาจารย์ณัฐวุฒิ เตียนพลกรัง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เข้าร่วมโครงการฝึกอบรมหลักสูตรผู้ประเมินคุณภาพการศึกษาภายในหลักสูตร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2 :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 xml:space="preserve">มหาวิทยาลัยศิลปากร (ระยะเวลา 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3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วัน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สำหรับผู้ที่ไม่มีประสบการณ์ประเมินคุณภาพ)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23-25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6B25E8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5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อาคารหม่อมหลวงปิ่นมาลากุล สำนักหอสมุดกลาง พระราชวังสนามจันทร์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6E134B" w:rsidRPr="00A2149B" w:rsidTr="00A2149B"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6E134B" w:rsidRPr="00A2149B" w:rsidRDefault="007B7DF5" w:rsidP="0063155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Cs w:val="24"/>
                <w:cs/>
              </w:rPr>
            </w:pPr>
            <w:r>
              <w:rPr>
                <w:rFonts w:ascii="TH Niramit AS" w:eastAsia="Batang" w:hAnsi="TH Niramit AS" w:cs="TH Niramit AS" w:hint="cs"/>
                <w:szCs w:val="24"/>
                <w:cs/>
              </w:rPr>
              <w:t>11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:rsidR="006E134B" w:rsidRPr="00A2149B" w:rsidRDefault="006E134B" w:rsidP="00056701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อาจารย์ชนุตร์ เตชธนนันท์</w:t>
            </w:r>
          </w:p>
        </w:tc>
        <w:tc>
          <w:tcPr>
            <w:tcW w:w="2248" w:type="dxa"/>
            <w:tcBorders>
              <w:top w:val="single" w:sz="4" w:space="0" w:color="auto"/>
            </w:tcBorders>
          </w:tcPr>
          <w:p w:rsidR="006E134B" w:rsidRPr="00B167AE" w:rsidRDefault="007B7DF5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เข้าร่วม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การแสดงดนตรี</w:t>
            </w:r>
            <w:r w:rsidR="006E134B">
              <w:rPr>
                <w:rFonts w:ascii="TH Niramit AS" w:hAnsi="TH Niramit AS" w:cs="TH Niramit AS" w:hint="cs"/>
                <w:szCs w:val="24"/>
                <w:cs/>
              </w:rPr>
              <w:t xml:space="preserve">         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ในงาน</w:t>
            </w:r>
            <w:r w:rsidR="006E134B" w:rsidRPr="00B167AE">
              <w:rPr>
                <w:rFonts w:ascii="TH Niramit AS" w:hAnsi="TH Niramit AS" w:cs="TH Niramit AS"/>
                <w:szCs w:val="24"/>
              </w:rPr>
              <w:t xml:space="preserve"> JAZZ MANDU 2010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/>
                <w:szCs w:val="24"/>
              </w:rPr>
              <w:t xml:space="preserve"> - 3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ประเทศเนปาล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6E134B" w:rsidRPr="00A2149B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เนปาล</w:t>
            </w:r>
          </w:p>
        </w:tc>
      </w:tr>
      <w:tr w:rsidR="006E134B" w:rsidRPr="00A2149B" w:rsidTr="00A2149B"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6E134B" w:rsidRPr="00A2149B" w:rsidRDefault="007B7DF5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12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</w:tcPr>
          <w:p w:rsidR="006E134B" w:rsidRPr="006E134B" w:rsidRDefault="006E134B" w:rsidP="006E134B">
            <w:pPr>
              <w:rPr>
                <w:rFonts w:ascii="TH Niramit AS" w:hAnsi="TH Niramit AS" w:cs="TH Niramit AS"/>
                <w:szCs w:val="24"/>
              </w:rPr>
            </w:pPr>
            <w:r w:rsidRPr="006E134B">
              <w:rPr>
                <w:rFonts w:ascii="TH Niramit AS" w:hAnsi="TH Niramit AS" w:cs="TH Niramit AS"/>
                <w:szCs w:val="24"/>
                <w:cs/>
              </w:rPr>
              <w:t>อาจารย์พลวิทย์</w:t>
            </w:r>
            <w:r w:rsidRPr="006E134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E134B">
              <w:rPr>
                <w:rFonts w:ascii="TH Niramit AS" w:hAnsi="TH Niramit AS" w:cs="TH Niramit AS"/>
                <w:szCs w:val="24"/>
                <w:cs/>
              </w:rPr>
              <w:t>โอภาพันธุ์</w:t>
            </w:r>
          </w:p>
          <w:p w:rsidR="006E134B" w:rsidRPr="00A2149B" w:rsidRDefault="006E134B" w:rsidP="00056701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6E134B" w:rsidRPr="00B167AE" w:rsidRDefault="007B7DF5" w:rsidP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เข้าร่วม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การแสดงดนตรี</w:t>
            </w:r>
            <w:r w:rsidR="006E134B">
              <w:rPr>
                <w:rFonts w:ascii="TH Niramit AS" w:hAnsi="TH Niramit AS" w:cs="TH Niramit AS" w:hint="cs"/>
                <w:szCs w:val="24"/>
                <w:cs/>
              </w:rPr>
              <w:t xml:space="preserve">          </w:t>
            </w:r>
            <w:r w:rsidR="006E134B" w:rsidRPr="00B167AE">
              <w:rPr>
                <w:rFonts w:ascii="TH Niramit AS" w:hAnsi="TH Niramit AS" w:cs="TH Niramit AS"/>
                <w:szCs w:val="24"/>
                <w:cs/>
              </w:rPr>
              <w:t>ในงาน</w:t>
            </w:r>
            <w:r w:rsidR="006E134B" w:rsidRPr="00B167AE">
              <w:rPr>
                <w:rFonts w:ascii="TH Niramit AS" w:hAnsi="TH Niramit AS" w:cs="TH Niramit AS"/>
                <w:szCs w:val="24"/>
              </w:rPr>
              <w:t xml:space="preserve"> JAZZ MANDU 2010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/>
                <w:szCs w:val="24"/>
              </w:rPr>
              <w:t xml:space="preserve"> - 3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B167A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6E134B" w:rsidRPr="00B167AE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ประเทศเนปาล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6E134B" w:rsidRPr="00A2149B" w:rsidRDefault="006E134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167AE">
              <w:rPr>
                <w:rFonts w:ascii="TH Niramit AS" w:hAnsi="TH Niramit AS" w:cs="TH Niramit AS"/>
                <w:szCs w:val="24"/>
                <w:cs/>
              </w:rPr>
              <w:t>เนปาล</w:t>
            </w:r>
          </w:p>
        </w:tc>
      </w:tr>
      <w:tr w:rsidR="005932F1" w:rsidRPr="00A2149B" w:rsidTr="00856A22">
        <w:tc>
          <w:tcPr>
            <w:tcW w:w="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932F1" w:rsidRPr="00A2149B" w:rsidRDefault="007B7DF5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932F1" w:rsidRPr="00A2149B" w:rsidRDefault="005932F1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นางสาวนิ่มนวล อุตระ</w:t>
            </w:r>
          </w:p>
        </w:tc>
        <w:tc>
          <w:tcPr>
            <w:tcW w:w="2248" w:type="dxa"/>
          </w:tcPr>
          <w:p w:rsidR="005932F1" w:rsidRPr="005D35AA" w:rsidRDefault="005932F1" w:rsidP="005D35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D35AA">
              <w:rPr>
                <w:rFonts w:ascii="TH Niramit AS" w:hAnsi="TH Niramit AS" w:cs="TH Niramit AS"/>
                <w:szCs w:val="24"/>
                <w:cs/>
              </w:rPr>
              <w:t>เข้าร่วมการอบรมหลักสูตร</w:t>
            </w:r>
            <w:r w:rsidRPr="005D35AA">
              <w:rPr>
                <w:rFonts w:ascii="TH Niramit AS" w:hAnsi="TH Niramit AS" w:cs="TH Niramit AS"/>
                <w:szCs w:val="24"/>
              </w:rPr>
              <w:t xml:space="preserve"> </w:t>
            </w:r>
            <w:r w:rsidRPr="005D35AA">
              <w:rPr>
                <w:rFonts w:ascii="TH Niramit AS" w:hAnsi="TH Niramit AS" w:cs="TH Niramit AS"/>
                <w:szCs w:val="24"/>
                <w:cs/>
              </w:rPr>
              <w:t>การซ้อมการดับเพลิงและอพยพหนีไฟ</w:t>
            </w:r>
          </w:p>
        </w:tc>
        <w:tc>
          <w:tcPr>
            <w:tcW w:w="1154" w:type="dxa"/>
          </w:tcPr>
          <w:p w:rsidR="005932F1" w:rsidRPr="005D35AA" w:rsidRDefault="005932F1" w:rsidP="005D35AA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17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ก.ย. </w:t>
            </w:r>
            <w:r w:rsidRPr="005D35AA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</w:tcPr>
          <w:p w:rsidR="005932F1" w:rsidRPr="005D35AA" w:rsidRDefault="005932F1" w:rsidP="005D35AA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5D35AA">
              <w:rPr>
                <w:rFonts w:ascii="TH Niramit AS" w:hAnsi="TH Niramit AS" w:cs="TH Niramit AS"/>
                <w:szCs w:val="24"/>
                <w:cs/>
              </w:rPr>
              <w:t>ห้องประชุม</w:t>
            </w:r>
            <w:r w:rsidRPr="005D35AA">
              <w:rPr>
                <w:rFonts w:ascii="TH Niramit AS" w:hAnsi="TH Niramit AS" w:cs="TH Niramit AS"/>
                <w:szCs w:val="24"/>
              </w:rPr>
              <w:t xml:space="preserve"> 314-316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</w:t>
            </w:r>
            <w:r w:rsidRPr="005D35AA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5D35AA">
              <w:rPr>
                <w:rFonts w:ascii="TH Niramit AS" w:hAnsi="TH Niramit AS" w:cs="TH Niramit AS"/>
                <w:szCs w:val="24"/>
              </w:rPr>
              <w:t xml:space="preserve">3 </w:t>
            </w:r>
            <w:r w:rsidRPr="005D35AA">
              <w:rPr>
                <w:rFonts w:ascii="TH Niramit AS" w:hAnsi="TH Niramit AS" w:cs="TH Niramit AS"/>
                <w:szCs w:val="24"/>
                <w:cs/>
              </w:rPr>
              <w:t>สำนักงานอธิการบดี ตลิ่งชัน</w:t>
            </w:r>
          </w:p>
        </w:tc>
        <w:tc>
          <w:tcPr>
            <w:tcW w:w="1132" w:type="dxa"/>
          </w:tcPr>
          <w:p w:rsidR="005932F1" w:rsidRPr="005D35AA" w:rsidRDefault="005932F1" w:rsidP="00664920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305C93" w:rsidRPr="00A2149B" w:rsidTr="00856A22">
        <w:tc>
          <w:tcPr>
            <w:tcW w:w="580" w:type="dxa"/>
            <w:tcBorders>
              <w:top w:val="nil"/>
              <w:bottom w:val="nil"/>
              <w:right w:val="single" w:sz="4" w:space="0" w:color="auto"/>
            </w:tcBorders>
          </w:tcPr>
          <w:p w:rsidR="00305C93" w:rsidRPr="00A2149B" w:rsidRDefault="00305C93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</w:tcBorders>
          </w:tcPr>
          <w:p w:rsidR="00305C93" w:rsidRPr="00A2149B" w:rsidRDefault="00305C93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305C93" w:rsidRPr="00305C93" w:rsidRDefault="00305C93" w:rsidP="00305C93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</w:tcPr>
          <w:p w:rsidR="00305C93" w:rsidRPr="00305C93" w:rsidRDefault="00305C93" w:rsidP="00305C93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C26633" w:rsidRDefault="00305C93" w:rsidP="00305C93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305C93" w:rsidRPr="00305C93" w:rsidRDefault="00305C93" w:rsidP="00305C93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</w:tcPr>
          <w:p w:rsidR="00305C93" w:rsidRPr="00305C93" w:rsidRDefault="00305C93" w:rsidP="00305C93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E06449" w:rsidRPr="00A2149B" w:rsidTr="00856A22">
        <w:tc>
          <w:tcPr>
            <w:tcW w:w="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06449" w:rsidRPr="00A2149B" w:rsidRDefault="00E06449" w:rsidP="00EA0CA5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06449" w:rsidRPr="00A2149B" w:rsidRDefault="00E06449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</w:tcPr>
          <w:p w:rsidR="00E06449" w:rsidRDefault="00E06449" w:rsidP="00E06449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E06449">
              <w:rPr>
                <w:rFonts w:ascii="Cordia New" w:hAnsi="Cordia New" w:cs="Cordia New"/>
                <w:szCs w:val="24"/>
                <w:cs/>
              </w:rPr>
              <w:t>เข้าร่วมการฝึกอบรมเชิงปฏิบัติการ</w:t>
            </w:r>
            <w:r w:rsidRPr="00E06449">
              <w:rPr>
                <w:rFonts w:ascii="Cordia New" w:hAnsi="Cordia New" w:cs="Cordia New"/>
                <w:szCs w:val="24"/>
              </w:rPr>
              <w:t xml:space="preserve"> </w:t>
            </w:r>
            <w:r w:rsidRPr="00E06449">
              <w:rPr>
                <w:rFonts w:ascii="Cordia New" w:hAnsi="Cordia New" w:cs="Cordia New"/>
                <w:szCs w:val="24"/>
                <w:cs/>
              </w:rPr>
              <w:t>เรื่อง การพัฒนาทีมงานที่มีประสิทธภาพ เพื่อความสำเร็จขององค์กร</w:t>
            </w:r>
          </w:p>
          <w:p w:rsidR="00856A22" w:rsidRPr="00E06449" w:rsidRDefault="00856A22" w:rsidP="00E06449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:rsidR="00E06449" w:rsidRPr="00E06449" w:rsidRDefault="00E06449" w:rsidP="00E06449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972" w:type="dxa"/>
            <w:shd w:val="clear" w:color="auto" w:fill="auto"/>
          </w:tcPr>
          <w:p w:rsidR="00E06449" w:rsidRPr="00E06449" w:rsidRDefault="00E06449" w:rsidP="00E06449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132" w:type="dxa"/>
          </w:tcPr>
          <w:p w:rsidR="00E06449" w:rsidRPr="00305C93" w:rsidRDefault="00E06449" w:rsidP="00305C93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BC7502" w:rsidRPr="00A2149B" w:rsidTr="00A2149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02" w:rsidRPr="00A2149B" w:rsidRDefault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lastRenderedPageBreak/>
              <w:t>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02" w:rsidRPr="00A2149B" w:rsidRDefault="00BC7502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นางสาวปลีลา เอี่ยมสำราญศิริ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02" w:rsidRPr="00BC7502" w:rsidRDefault="00BC7502" w:rsidP="0073737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C7502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 w:rsidR="0073737B">
              <w:rPr>
                <w:rFonts w:ascii="TH Niramit AS" w:hAnsi="TH Niramit AS" w:cs="TH Niramit AS" w:hint="cs"/>
                <w:szCs w:val="24"/>
                <w:cs/>
              </w:rPr>
              <w:t>อบรม</w:t>
            </w:r>
            <w:r w:rsidRPr="00BC750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BC7502">
              <w:rPr>
                <w:rFonts w:ascii="TH Niramit AS" w:hAnsi="TH Niramit AS" w:cs="TH Niramit AS"/>
                <w:szCs w:val="24"/>
                <w:cs/>
              </w:rPr>
              <w:t>หลักสูตรเทคนิคการเขียนหนังสือราชการและรายงานการประชุม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02" w:rsidRPr="00BC7502" w:rsidRDefault="0073737B" w:rsidP="00BC7502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8-9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="00BC7502" w:rsidRPr="00BC7502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02" w:rsidRPr="00BC7502" w:rsidRDefault="00BC7502" w:rsidP="00BC750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C7502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BC7502">
              <w:rPr>
                <w:rFonts w:ascii="TH Niramit AS" w:hAnsi="TH Niramit AS" w:cs="TH Niramit AS"/>
                <w:szCs w:val="24"/>
              </w:rPr>
              <w:t>TK Palace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502" w:rsidRPr="00A2149B" w:rsidRDefault="0073737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5932F1" w:rsidRPr="00A2149B" w:rsidTr="00856A22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32F1" w:rsidRPr="00A2149B" w:rsidRDefault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32F1" w:rsidRPr="00A2149B" w:rsidRDefault="005932F1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นางสาวลลวรรณ เปรมประเสริฐ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AF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เข้าร่วมประชุมโครงการ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การจัดการความรู้ตัวบ่งชี้และเกณฑ์การประเมินคุณภาพภายใน (สกอ.) ประจำปีการศึกษา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2553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และมาตรฐานและตัวบ่งชี้การประเมินภายนอกรอบสาม</w:t>
            </w:r>
          </w:p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 xml:space="preserve"> (สมศ.)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ก.ค.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คณะสถาปัตยกรรมศาสตร์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มหาวิทยาลัยศิลปากร พระราชวังสนามจันทร์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5932F1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2F1" w:rsidRPr="00A2149B" w:rsidRDefault="005932F1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32F1" w:rsidRPr="00A2149B" w:rsidRDefault="005932F1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เข้าร่วมประชุมสัมมนาเรื่อง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 xml:space="preserve">การเตรียมความพร้อมสำหรับการประเมินคุณภาพการศึกษาภายใน ประจำปีการศึกษา 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23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ก.ค.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โรงแรมมิราเคิล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แกรนด์ คอนเวนชั่น กรุงเทพมหานคร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F1" w:rsidRPr="00A2149B" w:rsidRDefault="005932F1" w:rsidP="00A2149B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197180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  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การแลกเปลี่ยนเรียนรู้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ระหว่างอาจารย์และผู้ปฏิบัติงานประกันคุณภาพการศึกษาของคณะวิชา/หน่วยงาน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22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9A27E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อาคาร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50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ปี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7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มหาวิทยาลัยศิลปากร วิทยาเขตพระราชวัง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สนามจันทร์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Default="00197180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3B609E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609E" w:rsidRPr="00A2149B" w:rsidRDefault="003B609E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609E" w:rsidRPr="00A2149B" w:rsidRDefault="003B609E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เข้าร่วมการประชุมวิชาการ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/>
                <w:szCs w:val="24"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10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 xml:space="preserve">ปี สมศ. เรื่อง ทิศทางการประเมินคุณภาพภายนอก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>รอบสาม (พ.ศ.</w:t>
            </w:r>
            <w:r w:rsidRPr="007324EB">
              <w:rPr>
                <w:rFonts w:ascii="TH Niramit AS" w:hAnsi="TH Niramit AS" w:cs="TH Niramit AS"/>
                <w:szCs w:val="24"/>
              </w:rPr>
              <w:t>2554-2558)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20-21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Pr="007324E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ศูนย์การประชุมแห่งชาติสิริกิต์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Default="003B609E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A46837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A46837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A46837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757EB4" w:rsidRPr="00A2149B" w:rsidTr="00A2149B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B4" w:rsidRPr="00A2149B" w:rsidRDefault="007B7DF5" w:rsidP="00265320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7EB4" w:rsidRPr="00A2149B" w:rsidRDefault="00757EB4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นางนพกมล พิศาลไกรกิตติ</w:t>
            </w:r>
          </w:p>
        </w:tc>
        <w:tc>
          <w:tcPr>
            <w:tcW w:w="2248" w:type="dxa"/>
            <w:tcBorders>
              <w:top w:val="single" w:sz="4" w:space="0" w:color="auto"/>
            </w:tcBorders>
          </w:tcPr>
          <w:p w:rsidR="00757EB4" w:rsidRPr="00757EB4" w:rsidRDefault="00757EB4" w:rsidP="00757EB4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อบรม</w:t>
            </w:r>
            <w:r w:rsidRPr="00757EB4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57EB4">
              <w:rPr>
                <w:rFonts w:ascii="TH Niramit AS" w:hAnsi="TH Niramit AS" w:cs="TH Niramit AS"/>
                <w:szCs w:val="24"/>
                <w:cs/>
              </w:rPr>
              <w:t>หลักสูตรการจัดทำแผนปฏิบัติราชการและการเขียนโครงการให้สอดคล้องกับแผนกลยุทธ์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757EB4" w:rsidRPr="00757EB4" w:rsidRDefault="00757EB4" w:rsidP="00757EB4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27-28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757EB4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757EB4" w:rsidRPr="00757EB4" w:rsidRDefault="00757EB4" w:rsidP="00757EB4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757EB4">
              <w:rPr>
                <w:rFonts w:ascii="TH Niramit AS" w:hAnsi="TH Niramit AS" w:cs="TH Niramit AS"/>
                <w:szCs w:val="24"/>
              </w:rPr>
              <w:t>TK Palace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757EB4" w:rsidRPr="00A2149B" w:rsidRDefault="00757EB4" w:rsidP="00265320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A46837" w:rsidRPr="00A2149B" w:rsidTr="00A2149B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7B7DF5" w:rsidP="0054764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837" w:rsidRPr="00A2149B" w:rsidRDefault="00A46837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นางพิจิตรา บัวบาล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  <w:p w:rsidR="00A40DAF" w:rsidRDefault="00A40DA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  <w:p w:rsidR="00A40DAF" w:rsidRPr="00305C93" w:rsidRDefault="00A40DA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A46837" w:rsidRPr="00A2149B" w:rsidTr="00A2149B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lastRenderedPageBreak/>
              <w:t>18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A46837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นางสาวอรพินท์ ฤกษ์เนาวรัตน์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A46837" w:rsidRPr="00A2149B" w:rsidTr="00E15F9D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7B7DF5" w:rsidP="0054764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837" w:rsidRPr="00A2149B" w:rsidRDefault="00A46837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นางสาวณัฐธยาน์ นันทิสิงห์</w:t>
            </w:r>
          </w:p>
        </w:tc>
        <w:tc>
          <w:tcPr>
            <w:tcW w:w="2248" w:type="dxa"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A46837" w:rsidRPr="00A2149B" w:rsidTr="00E15F9D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7" w:rsidRPr="00A2149B" w:rsidRDefault="007B7DF5" w:rsidP="0054764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837" w:rsidRPr="00A2149B" w:rsidRDefault="00A46837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นางสาวเสาวลักษณ์ วารี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197180" w:rsidRPr="00A2149B" w:rsidTr="00A40DAF">
        <w:trPr>
          <w:trHeight w:val="226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7B7DF5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นางสาวมลฤดี มีอิสสระ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A40DA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เข้าร่วมประชุมโครงการ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การจัดการความรู้ตัวบ่งชี้และเกณฑ์การประเมินคุณภาพภายใน (สกอ.) ประจำปีการศึกษา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2553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และมาตรฐานและตัวบ่งชี้การประเมินภายนอกรอบสาม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มิ.ย.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A2149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คณะสถาปัตยกรรมศาสตร์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มหาวิทยาลัยศิลปากร พระราชวังสนามจันทร์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A2149B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197180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A40DAF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เข้าร่วมประชุมสัมมนาเรื่อง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 xml:space="preserve">การเตรียมความพร้อมสำหรับการประเมินคุณภาพการศึกษาภายใน ประจำปี 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23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ก.ค.</w:t>
            </w:r>
            <w:r w:rsidRPr="00A2149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โรงแรมมิราเคิล</w:t>
            </w:r>
            <w:r w:rsidRPr="00A2149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A2149B">
              <w:rPr>
                <w:rFonts w:ascii="TH Niramit AS" w:hAnsi="TH Niramit AS" w:cs="TH Niramit AS"/>
                <w:szCs w:val="24"/>
                <w:cs/>
              </w:rPr>
              <w:t>แกรนด์ คอนเวนชั่น กรุงเทพมหานคร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A2149B" w:rsidRDefault="00197180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197180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180" w:rsidRPr="00A2149B" w:rsidRDefault="00197180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       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การแลกเปลี่ยนเรียนรู้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ระหว่างอาจารย์และผู้ปฏิบัติงานประกันคุณภาพการศึกษาของคณะวิชา/หน่วยงาน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22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ต.ค.</w:t>
            </w:r>
            <w:r w:rsidRPr="009A27EE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Pr="009A27EE" w:rsidRDefault="00197180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อาคาร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50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ปี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9A27EE">
              <w:rPr>
                <w:rFonts w:ascii="TH Niramit AS" w:hAnsi="TH Niramit AS" w:cs="TH Niramit AS"/>
                <w:szCs w:val="24"/>
              </w:rPr>
              <w:t xml:space="preserve">7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มหาวิทยาลัยศิลปากร วิทยาเขตพระราชวัง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9A27EE">
              <w:rPr>
                <w:rFonts w:ascii="TH Niramit AS" w:hAnsi="TH Niramit AS" w:cs="TH Niramit AS"/>
                <w:szCs w:val="24"/>
                <w:cs/>
              </w:rPr>
              <w:t>สนามจันทร์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0" w:rsidRDefault="00197180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8D2E0A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2E0A" w:rsidRPr="00A2149B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2E0A" w:rsidRPr="00A2149B" w:rsidRDefault="008D2E0A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0A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เข้าร่วมงานมหกรรมการจัดการความรู้แห่งชาติ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B03951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</w:rPr>
              <w:t>22-23/11/2553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บางกอกคอนเวนชั่น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</w:t>
            </w:r>
            <w:r w:rsidRPr="00B03951">
              <w:rPr>
                <w:rFonts w:ascii="TH Niramit AS" w:hAnsi="TH Niramit AS" w:cs="TH Niramit AS"/>
                <w:szCs w:val="24"/>
                <w:cs/>
              </w:rPr>
              <w:t>เซนเตอร์ เซ็นทรัลลาดพร้าว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000FC6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FC6" w:rsidRPr="00A2149B" w:rsidRDefault="00000FC6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FC6" w:rsidRPr="00A2149B" w:rsidRDefault="00000FC6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C6" w:rsidRPr="009A0150" w:rsidRDefault="00000FC6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เข้ารับการฝึกอบรม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</w:t>
            </w:r>
            <w:r w:rsidRPr="009A0150">
              <w:rPr>
                <w:rFonts w:ascii="TH Niramit AS" w:hAnsi="TH Niramit AS" w:cs="TH Niramit AS"/>
                <w:szCs w:val="24"/>
                <w:cs/>
              </w:rPr>
              <w:t xml:space="preserve">เชิงปฏิบัติการหลักสูตร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 </w:t>
            </w:r>
            <w:r w:rsidRPr="009A0150">
              <w:rPr>
                <w:rFonts w:ascii="TH Niramit AS" w:hAnsi="TH Niramit AS" w:cs="TH Niramit AS"/>
                <w:szCs w:val="24"/>
                <w:cs/>
              </w:rPr>
              <w:t>กลยุทธ์การบริหารจัดการความเสี่ยง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C6" w:rsidRPr="009A0150" w:rsidRDefault="00000FC6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26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9A0150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C6" w:rsidRDefault="00000FC6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9A0150">
              <w:rPr>
                <w:rFonts w:ascii="TH Niramit AS" w:hAnsi="TH Niramit AS" w:cs="TH Niramit AS"/>
                <w:szCs w:val="24"/>
              </w:rPr>
              <w:t xml:space="preserve"> 3 </w:t>
            </w:r>
            <w:r w:rsidRPr="009A0150">
              <w:rPr>
                <w:rFonts w:ascii="TH Niramit AS" w:hAnsi="TH Niramit AS" w:cs="TH Niramit AS"/>
                <w:szCs w:val="24"/>
                <w:cs/>
              </w:rPr>
              <w:t xml:space="preserve">สำนักงานอธิการบดี </w:t>
            </w:r>
          </w:p>
          <w:p w:rsidR="00000FC6" w:rsidRPr="009A0150" w:rsidRDefault="00000FC6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9A0150">
              <w:rPr>
                <w:rFonts w:ascii="TH Niramit AS" w:hAnsi="TH Niramit AS" w:cs="TH Niramit AS"/>
                <w:szCs w:val="24"/>
                <w:cs/>
              </w:rPr>
              <w:t>ตลิ่งชัน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C6" w:rsidRDefault="00000FC6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757EB4" w:rsidRPr="00A2149B" w:rsidTr="00856A22"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B4" w:rsidRPr="00A2149B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B4" w:rsidRPr="00A2149B" w:rsidRDefault="00757EB4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อบรม</w:t>
            </w:r>
            <w:r w:rsidRPr="00757EB4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57EB4">
              <w:rPr>
                <w:rFonts w:ascii="TH Niramit AS" w:hAnsi="TH Niramit AS" w:cs="TH Niramit AS"/>
                <w:szCs w:val="24"/>
                <w:cs/>
              </w:rPr>
              <w:t>หลักสูตรการจัดทำแผนปฏิบัติราชการและการเขียนโครงการให้สอดคล้องกับแผนกลยุทธ์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27-28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757EB4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757EB4">
              <w:rPr>
                <w:rFonts w:ascii="TH Niramit AS" w:hAnsi="TH Niramit AS" w:cs="TH Niramit AS"/>
                <w:szCs w:val="24"/>
              </w:rPr>
              <w:t>TK Palace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EB4" w:rsidRPr="00A2149B" w:rsidRDefault="00757EB4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3B609E" w:rsidRPr="00A2149B" w:rsidTr="006622F6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609E" w:rsidRPr="00A2149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609E" w:rsidRPr="00A2149B" w:rsidRDefault="003B609E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เข้าร่วมการประชุมวิชาการ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/>
                <w:szCs w:val="24"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</w:rPr>
              <w:t xml:space="preserve">10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 xml:space="preserve">ปี สมศ. เรื่อง ทิศทางการประเมินคุณภาพภายนอก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7324EB">
              <w:rPr>
                <w:rFonts w:ascii="TH Niramit AS" w:hAnsi="TH Niramit AS" w:cs="TH Niramit AS"/>
                <w:szCs w:val="24"/>
                <w:cs/>
              </w:rPr>
              <w:t>รอบสาม (พ.ศ.</w:t>
            </w:r>
            <w:r w:rsidRPr="007324EB">
              <w:rPr>
                <w:rFonts w:ascii="TH Niramit AS" w:hAnsi="TH Niramit AS" w:cs="TH Niramit AS"/>
                <w:szCs w:val="24"/>
              </w:rPr>
              <w:t>2554-2558)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20-21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Pr="007324E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Pr="007324EB" w:rsidRDefault="003B609E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324EB">
              <w:rPr>
                <w:rFonts w:ascii="TH Niramit AS" w:hAnsi="TH Niramit AS" w:cs="TH Niramit AS"/>
                <w:szCs w:val="24"/>
                <w:cs/>
              </w:rPr>
              <w:t>ศูนย์การประชุมแห่งชาติสิริกิต์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9E" w:rsidRDefault="003B609E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01626B" w:rsidRPr="00A2149B" w:rsidTr="006622F6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26B" w:rsidRPr="00A2149B" w:rsidRDefault="0001626B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626B" w:rsidRPr="00A2149B" w:rsidRDefault="0001626B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26B" w:rsidRPr="0001626B" w:rsidRDefault="0001626B" w:rsidP="0001626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01626B">
              <w:rPr>
                <w:rFonts w:ascii="TH Niramit AS" w:hAnsi="TH Niramit AS" w:cs="TH Niramit AS"/>
                <w:szCs w:val="24"/>
                <w:cs/>
              </w:rPr>
              <w:t>เข้าร่วมอบรมเชิงปฏิบัติการ</w:t>
            </w:r>
            <w:r w:rsidRPr="0001626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01626B">
              <w:rPr>
                <w:rFonts w:ascii="TH Niramit AS" w:hAnsi="TH Niramit AS" w:cs="TH Niramit AS"/>
                <w:szCs w:val="24"/>
                <w:cs/>
              </w:rPr>
              <w:t xml:space="preserve">เพื่อการรายงานผลตามแผนปฏิบัติราชการและตัวชี้วัด กพร. ผ่านระบบ </w:t>
            </w:r>
            <w:r w:rsidRPr="0001626B">
              <w:rPr>
                <w:rFonts w:ascii="TH Niramit AS" w:hAnsi="TH Niramit AS" w:cs="TH Niramit AS"/>
                <w:szCs w:val="24"/>
              </w:rPr>
              <w:t>MIS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26B" w:rsidRPr="0001626B" w:rsidRDefault="0001626B" w:rsidP="0001626B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22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ธ.ค.</w:t>
            </w:r>
            <w:r w:rsidRPr="0001626B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26B" w:rsidRPr="0001626B" w:rsidRDefault="0001626B" w:rsidP="0001626B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01626B">
              <w:rPr>
                <w:rFonts w:ascii="TH Niramit AS" w:hAnsi="TH Niramit AS" w:cs="TH Niramit AS"/>
                <w:szCs w:val="24"/>
                <w:cs/>
              </w:rPr>
              <w:t>ห้องปฏิบัติการคอมพิวเตอร์</w:t>
            </w:r>
            <w:r w:rsidRPr="0001626B">
              <w:rPr>
                <w:rFonts w:ascii="TH Niramit AS" w:hAnsi="TH Niramit AS" w:cs="TH Niramit AS"/>
                <w:szCs w:val="24"/>
              </w:rPr>
              <w:t xml:space="preserve"> </w:t>
            </w:r>
            <w:r w:rsidRPr="0001626B">
              <w:rPr>
                <w:rFonts w:ascii="TH Niramit AS" w:hAnsi="TH Niramit AS" w:cs="TH Niramit AS"/>
                <w:szCs w:val="24"/>
                <w:cs/>
              </w:rPr>
              <w:t xml:space="preserve">ชั้น </w:t>
            </w:r>
            <w:r w:rsidRPr="0001626B">
              <w:rPr>
                <w:rFonts w:ascii="TH Niramit AS" w:hAnsi="TH Niramit AS" w:cs="TH Niramit AS"/>
                <w:szCs w:val="24"/>
              </w:rPr>
              <w:t xml:space="preserve">3 </w:t>
            </w:r>
            <w:r w:rsidRPr="0001626B">
              <w:rPr>
                <w:rFonts w:ascii="TH Niramit AS" w:hAnsi="TH Niramit AS" w:cs="TH Niramit AS"/>
                <w:szCs w:val="24"/>
                <w:cs/>
              </w:rPr>
              <w:t>อาคารสำนักงานอธิการบดี ตลิ่งชัน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26B" w:rsidRPr="0001626B" w:rsidRDefault="0001626B" w:rsidP="0001626B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01626B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A46837" w:rsidRPr="00A2149B" w:rsidTr="006622F6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6837" w:rsidRPr="00A2149B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6837" w:rsidRPr="00A2149B" w:rsidRDefault="00A46837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เข้าร่วมโครงการประชุมชี้แจงทำความเข้าใจ เรื่อง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 </w:t>
            </w:r>
            <w:r w:rsidRPr="00305C93">
              <w:rPr>
                <w:rFonts w:ascii="TH Niramit AS" w:hAnsi="TH Niramit AS" w:cs="TH Niramit AS"/>
                <w:szCs w:val="24"/>
                <w:cs/>
              </w:rPr>
              <w:t>แนวทางและวิธีการประเมินผลการปฏิบัติงานตามเกณฑ์ใหม่ มหาวิทยาลัยศิลปากร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305C93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 xml:space="preserve">ห้องประชุม </w:t>
            </w:r>
            <w:r w:rsidRPr="00305C93">
              <w:rPr>
                <w:rFonts w:ascii="TH Niramit AS" w:hAnsi="TH Niramit AS" w:cs="TH Niramit AS"/>
                <w:szCs w:val="24"/>
              </w:rPr>
              <w:t xml:space="preserve">304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มหาวิทยาลัยศิลปากร</w:t>
            </w:r>
          </w:p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วังท่าพระ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37" w:rsidRPr="00305C93" w:rsidRDefault="00A46837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305C93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6B25E8" w:rsidRPr="00A2149B" w:rsidTr="006622F6"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5E8" w:rsidRPr="00A2149B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5E8" w:rsidRPr="00A2149B" w:rsidRDefault="006B25E8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เข้าร่วมโครงการฝึกอบรมหลักสูตรผู้ประเมินคุณภาพการศึกษาภายในหลักสูตร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2 :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 xml:space="preserve">มหาวิทยาลัยศิลปากร (ระยะเวลา 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3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วัน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สำหรับผู้ที่ไม่มีประสบการณ์ประเมินคุณภาพ)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23-25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ก.พ.</w:t>
            </w:r>
            <w:r w:rsidRPr="006B25E8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ห้องประชุมชั้น</w:t>
            </w:r>
            <w:r w:rsidRPr="006B25E8">
              <w:rPr>
                <w:rFonts w:ascii="TH Niramit AS" w:hAnsi="TH Niramit AS" w:cs="TH Niramit AS"/>
                <w:szCs w:val="24"/>
              </w:rPr>
              <w:t xml:space="preserve"> 5 </w:t>
            </w:r>
            <w:r w:rsidRPr="006B25E8">
              <w:rPr>
                <w:rFonts w:ascii="TH Niramit AS" w:hAnsi="TH Niramit AS" w:cs="TH Niramit AS"/>
                <w:szCs w:val="24"/>
                <w:cs/>
              </w:rPr>
              <w:t>อาคารหม่อมหลวงปิ่นมาลากุล สำนักหอสมุดกลาง พระราชวังสนามจันทร์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5E8" w:rsidRPr="006B25E8" w:rsidRDefault="006B25E8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6B25E8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B67C52" w:rsidRPr="00A2149B" w:rsidTr="006622F6"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52" w:rsidRPr="00A2149B" w:rsidRDefault="00B67C52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52" w:rsidRPr="00A2149B" w:rsidRDefault="00B67C52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2" w:rsidRPr="00B67C52" w:rsidRDefault="00B67C52" w:rsidP="00B67C5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67C52">
              <w:rPr>
                <w:rFonts w:ascii="TH Niramit AS" w:hAnsi="TH Niramit AS" w:cs="TH Niramit AS"/>
                <w:szCs w:val="24"/>
                <w:cs/>
              </w:rPr>
              <w:t>เข้าร่วมโครงการเชิงปฏิบัติการการใช้งานระบบฐานข้อมูลด้านการประกันคุณภาพการศึกษา</w:t>
            </w:r>
            <w:r w:rsidRPr="00B67C5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B67C52">
              <w:rPr>
                <w:rFonts w:ascii="TH Niramit AS" w:hAnsi="TH Niramit AS" w:cs="TH Niramit AS"/>
                <w:szCs w:val="24"/>
                <w:cs/>
              </w:rPr>
              <w:t>ระดับคณะวิชา/หน่วยงานเทียบเท่า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2" w:rsidRPr="00B67C52" w:rsidRDefault="00B67C52" w:rsidP="00B67C52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>25</w:t>
            </w:r>
            <w:r>
              <w:rPr>
                <w:rFonts w:ascii="TH Niramit AS" w:hAnsi="TH Niramit AS" w:cs="TH Niramit AS" w:hint="cs"/>
                <w:szCs w:val="24"/>
                <w:cs/>
              </w:rPr>
              <w:t>เม.ย.</w:t>
            </w:r>
            <w:r w:rsidRPr="00B67C52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2" w:rsidRPr="00B67C52" w:rsidRDefault="00B67C52" w:rsidP="00B67C5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67C52">
              <w:rPr>
                <w:rFonts w:ascii="TH Niramit AS" w:hAnsi="TH Niramit AS" w:cs="TH Niramit AS"/>
                <w:szCs w:val="24"/>
                <w:cs/>
              </w:rPr>
              <w:t>ห้องคอมพิวเตอร์</w:t>
            </w:r>
            <w:r w:rsidRPr="00B67C5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B67C52">
              <w:rPr>
                <w:rFonts w:ascii="TH Niramit AS" w:hAnsi="TH Niramit AS" w:cs="TH Niramit AS"/>
                <w:szCs w:val="24"/>
                <w:cs/>
              </w:rPr>
              <w:t>สำนักงานอธิการบดี มหาวิทยาลัยศิลปากร ตลิ่งชัน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2" w:rsidRPr="006B25E8" w:rsidRDefault="00B67C52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8D2E0A" w:rsidRPr="00A2149B" w:rsidTr="006622F6">
        <w:tc>
          <w:tcPr>
            <w:tcW w:w="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D2E0A" w:rsidRPr="00A2149B" w:rsidRDefault="007B7DF5" w:rsidP="005A569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2E0A" w:rsidRPr="00A2149B" w:rsidRDefault="008D2E0A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นางสาวภัศรา อินทร์เล็ก</w:t>
            </w: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8D2E0A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เข้าร่วมงานมหกรรมการจัดการความรู้แห่งชาติ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B03951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</w:rPr>
              <w:t>22-23/11/2553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บางกอกคอนเวนชั่น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</w:t>
            </w:r>
            <w:r w:rsidRPr="00B03951">
              <w:rPr>
                <w:rFonts w:ascii="TH Niramit AS" w:hAnsi="TH Niramit AS" w:cs="TH Niramit AS"/>
                <w:szCs w:val="24"/>
                <w:cs/>
              </w:rPr>
              <w:t>เซนเตอร์ เซ็นทรัลลาดพร้าว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  <w:tr w:rsidR="00757EB4" w:rsidRPr="00A2149B" w:rsidTr="006622F6">
        <w:tc>
          <w:tcPr>
            <w:tcW w:w="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57EB4" w:rsidRPr="00A2149B" w:rsidRDefault="00757EB4" w:rsidP="005A569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57EB4" w:rsidRPr="00A2149B" w:rsidRDefault="00757EB4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อบรม</w:t>
            </w:r>
            <w:r w:rsidRPr="00757EB4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57EB4">
              <w:rPr>
                <w:rFonts w:ascii="TH Niramit AS" w:hAnsi="TH Niramit AS" w:cs="TH Niramit AS"/>
                <w:szCs w:val="24"/>
                <w:cs/>
              </w:rPr>
              <w:t>หลักสูตรการจัดทำแผนปฏิบัติราชการและการเขียนโครงการให้สอดคล้องกับแผนกลยุทธ์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27-28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757EB4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757EB4">
              <w:rPr>
                <w:rFonts w:ascii="TH Niramit AS" w:hAnsi="TH Niramit AS" w:cs="TH Niramit AS"/>
                <w:szCs w:val="24"/>
              </w:rPr>
              <w:t>TK Palace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757EB4" w:rsidRPr="00A2149B" w:rsidRDefault="00757EB4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757EB4" w:rsidRPr="00A2149B" w:rsidTr="006622F6">
        <w:tc>
          <w:tcPr>
            <w:tcW w:w="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57EB4" w:rsidRPr="00A2149B" w:rsidRDefault="007B7DF5" w:rsidP="005A569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57EB4" w:rsidRPr="00A2149B" w:rsidRDefault="00757EB4" w:rsidP="008F0FD6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นางสาวพรพรรณ โพธิ์ทอง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>เข้าร่วมโครงการ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อบรม</w:t>
            </w:r>
            <w:r w:rsidRPr="00757EB4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57EB4">
              <w:rPr>
                <w:rFonts w:ascii="TH Niramit AS" w:hAnsi="TH Niramit AS" w:cs="TH Niramit AS"/>
                <w:szCs w:val="24"/>
                <w:cs/>
              </w:rPr>
              <w:t>หลักสูตรการจัดทำแผนปฏิบัติราชการและการเขียนโครงการให้สอดคล้องกับแผนกลยุทธ์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27-28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พ.ย.</w:t>
            </w:r>
            <w:r w:rsidRPr="00757EB4">
              <w:rPr>
                <w:rFonts w:ascii="TH Niramit AS" w:hAnsi="TH Niramit AS" w:cs="TH Niramit AS"/>
                <w:szCs w:val="24"/>
              </w:rPr>
              <w:t>2553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757EB4" w:rsidRPr="00757EB4" w:rsidRDefault="00757EB4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757EB4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757EB4">
              <w:rPr>
                <w:rFonts w:ascii="TH Niramit AS" w:hAnsi="TH Niramit AS" w:cs="TH Niramit AS"/>
                <w:szCs w:val="24"/>
              </w:rPr>
              <w:t>TK Palace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757EB4" w:rsidRPr="00A2149B" w:rsidRDefault="00757EB4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2A4AC2" w:rsidRPr="00A2149B" w:rsidTr="006622F6">
        <w:tc>
          <w:tcPr>
            <w:tcW w:w="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4AC2" w:rsidRPr="00A2149B" w:rsidRDefault="002A4AC2" w:rsidP="005A569A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A4AC2" w:rsidRPr="00A2149B" w:rsidRDefault="002A4AC2" w:rsidP="008F0FD6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2A4AC2">
              <w:rPr>
                <w:rFonts w:ascii="TH Niramit AS" w:hAnsi="TH Niramit AS" w:cs="TH Niramit AS"/>
                <w:szCs w:val="24"/>
                <w:cs/>
              </w:rPr>
              <w:t>เข้าร่วมโครงการปฐมนิเทศบุคลากรใหม่</w:t>
            </w:r>
            <w:r w:rsidRPr="002A4AC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2A4AC2">
              <w:rPr>
                <w:rFonts w:ascii="TH Niramit AS" w:hAnsi="TH Niramit AS" w:cs="TH Niramit AS"/>
                <w:szCs w:val="24"/>
                <w:cs/>
              </w:rPr>
              <w:t xml:space="preserve">มหาวิทยาลัยศิลปากร ประจำปี พ.ศ. </w:t>
            </w:r>
            <w:r w:rsidRPr="002A4AC2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19-20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2A4AC2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2A4AC2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2A4AC2">
              <w:rPr>
                <w:rFonts w:ascii="TH Niramit AS" w:hAnsi="TH Niramit AS" w:cs="TH Niramit AS"/>
                <w:szCs w:val="24"/>
              </w:rPr>
              <w:t xml:space="preserve">Holiday Inn Resort Regent Beach Cha-Am </w:t>
            </w:r>
            <w:r w:rsidRPr="002A4AC2">
              <w:rPr>
                <w:rFonts w:ascii="TH Niramit AS" w:hAnsi="TH Niramit AS" w:cs="TH Niramit AS"/>
                <w:szCs w:val="24"/>
                <w:cs/>
              </w:rPr>
              <w:t>จ.เพชรบุรี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Default="002A4AC2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2A4AC2" w:rsidRPr="00A2149B" w:rsidTr="002A4AC2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C2" w:rsidRPr="00A2149B" w:rsidRDefault="007B7DF5" w:rsidP="006C253F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AC2" w:rsidRPr="00A2149B" w:rsidRDefault="002A4AC2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นางสาวสุพัตรา แจ่มด้วง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2A4AC2">
              <w:rPr>
                <w:rFonts w:ascii="TH Niramit AS" w:hAnsi="TH Niramit AS" w:cs="TH Niramit AS"/>
                <w:szCs w:val="24"/>
                <w:cs/>
              </w:rPr>
              <w:t>เข้าร่วมโครงการปฐมนิเทศบุคลากรใหม่</w:t>
            </w:r>
            <w:r w:rsidRPr="002A4AC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2A4AC2">
              <w:rPr>
                <w:rFonts w:ascii="TH Niramit AS" w:hAnsi="TH Niramit AS" w:cs="TH Niramit AS"/>
                <w:szCs w:val="24"/>
                <w:cs/>
              </w:rPr>
              <w:t xml:space="preserve">มหาวิทยาลัยศิลปากร ประจำปี พ.ศ. </w:t>
            </w:r>
            <w:r w:rsidRPr="002A4AC2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19-20 </w:t>
            </w:r>
            <w:r>
              <w:rPr>
                <w:rFonts w:ascii="TH Niramit AS" w:hAnsi="TH Niramit AS" w:cs="TH Niramit AS" w:hint="cs"/>
                <w:szCs w:val="24"/>
                <w:cs/>
              </w:rPr>
              <w:t>พ.ค.</w:t>
            </w:r>
            <w:r w:rsidRPr="002A4AC2">
              <w:rPr>
                <w:rFonts w:ascii="TH Niramit AS" w:hAnsi="TH Niramit AS" w:cs="TH Niramit AS"/>
                <w:szCs w:val="24"/>
              </w:rPr>
              <w:t>2554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2A4AC2" w:rsidRDefault="002A4AC2" w:rsidP="002A4AC2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2A4AC2">
              <w:rPr>
                <w:rFonts w:ascii="TH Niramit AS" w:hAnsi="TH Niramit AS" w:cs="TH Niramit AS"/>
                <w:szCs w:val="24"/>
                <w:cs/>
              </w:rPr>
              <w:t xml:space="preserve">โรงแรม </w:t>
            </w:r>
            <w:r w:rsidRPr="002A4AC2">
              <w:rPr>
                <w:rFonts w:ascii="TH Niramit AS" w:hAnsi="TH Niramit AS" w:cs="TH Niramit AS"/>
                <w:szCs w:val="24"/>
              </w:rPr>
              <w:t xml:space="preserve">Holiday Inn Resort Regent Beach Cha-Am </w:t>
            </w:r>
            <w:r w:rsidRPr="002A4AC2">
              <w:rPr>
                <w:rFonts w:ascii="TH Niramit AS" w:hAnsi="TH Niramit AS" w:cs="TH Niramit AS"/>
                <w:szCs w:val="24"/>
                <w:cs/>
              </w:rPr>
              <w:t>จ.เพชรบุรี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A4AC2" w:rsidRPr="00A2149B" w:rsidRDefault="002A4AC2" w:rsidP="00DC39F1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ไทย</w:t>
            </w:r>
          </w:p>
        </w:tc>
      </w:tr>
      <w:tr w:rsidR="008D2E0A" w:rsidRPr="00A2149B" w:rsidTr="00A2149B"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A" w:rsidRPr="00A2149B" w:rsidRDefault="007B7DF5" w:rsidP="00265320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lastRenderedPageBreak/>
              <w:t>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E0A" w:rsidRPr="00A2149B" w:rsidRDefault="008D2E0A" w:rsidP="00E15F9D">
            <w:pPr>
              <w:rPr>
                <w:rFonts w:ascii="TH Niramit AS" w:hAnsi="TH Niramit AS" w:cs="TH Niramit AS"/>
                <w:szCs w:val="24"/>
              </w:rPr>
            </w:pPr>
            <w:r w:rsidRPr="00A2149B">
              <w:rPr>
                <w:rFonts w:ascii="TH Niramit AS" w:hAnsi="TH Niramit AS" w:cs="TH Niramit AS"/>
                <w:szCs w:val="24"/>
                <w:cs/>
              </w:rPr>
              <w:t>นายธนพล ยงค์โพธิ์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:rsidR="008D2E0A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เข้าร่วมงานมหกรรมการจัดการความรู้แห่งชาติ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 xml:space="preserve">ครั้งที่ </w:t>
            </w:r>
            <w:r w:rsidRPr="00B03951">
              <w:rPr>
                <w:rFonts w:ascii="TH Niramit AS" w:hAnsi="TH Niramit AS" w:cs="TH Niramit AS"/>
                <w:szCs w:val="24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</w:rPr>
              <w:t>22-23/11/2553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บางกอกคอนเวนชั่น</w:t>
            </w:r>
            <w:r w:rsidRPr="00B03951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</w:t>
            </w:r>
            <w:r w:rsidRPr="00B03951">
              <w:rPr>
                <w:rFonts w:ascii="TH Niramit AS" w:hAnsi="TH Niramit AS" w:cs="TH Niramit AS"/>
                <w:szCs w:val="24"/>
                <w:cs/>
              </w:rPr>
              <w:t>เซนเตอร์ เซ็นทรัลลาดพร้าว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8D2E0A" w:rsidRPr="00B03951" w:rsidRDefault="008D2E0A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B03951">
              <w:rPr>
                <w:rFonts w:ascii="TH Niramit AS" w:hAnsi="TH Niramit AS" w:cs="TH Niramit AS"/>
                <w:szCs w:val="24"/>
                <w:cs/>
              </w:rPr>
              <w:t>ไทย</w:t>
            </w:r>
          </w:p>
        </w:tc>
      </w:tr>
    </w:tbl>
    <w:p w:rsidR="003C48BB" w:rsidRDefault="003C48BB" w:rsidP="009611C8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611C8" w:rsidRPr="00FB4702" w:rsidRDefault="009611C8" w:rsidP="009611C8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DC39F1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15 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โครงการพัฒนาบุคลากรของคณะวิชา</w:t>
      </w:r>
      <w:r w:rsidRPr="00FB4702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หน่วยงาน</w:t>
      </w:r>
    </w:p>
    <w:tbl>
      <w:tblPr>
        <w:tblStyle w:val="ab"/>
        <w:tblW w:w="9747" w:type="dxa"/>
        <w:tblLook w:val="04A0"/>
      </w:tblPr>
      <w:tblGrid>
        <w:gridCol w:w="817"/>
        <w:gridCol w:w="1701"/>
        <w:gridCol w:w="1701"/>
        <w:gridCol w:w="1418"/>
        <w:gridCol w:w="2693"/>
        <w:gridCol w:w="1417"/>
      </w:tblGrid>
      <w:tr w:rsidR="00D05ECD" w:rsidTr="00D05ECD">
        <w:trPr>
          <w:tblHeader/>
        </w:trPr>
        <w:tc>
          <w:tcPr>
            <w:tcW w:w="817" w:type="dxa"/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1701" w:type="dxa"/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ชื่อโครงการ</w:t>
            </w:r>
          </w:p>
        </w:tc>
        <w:tc>
          <w:tcPr>
            <w:tcW w:w="1701" w:type="dxa"/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ผู้รับผิดชอบ</w:t>
            </w:r>
          </w:p>
        </w:tc>
        <w:tc>
          <w:tcPr>
            <w:tcW w:w="1418" w:type="dxa"/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ระยะเวลา</w:t>
            </w:r>
            <w:r>
              <w:rPr>
                <w:rFonts w:ascii="TH Niramit AS" w:hAnsi="TH Niramit AS" w:cs="TH Niramit AS"/>
                <w:b/>
                <w:bCs/>
                <w:szCs w:val="24"/>
              </w:rPr>
              <w:t>/</w:t>
            </w:r>
            <w:r>
              <w:rPr>
                <w:rFonts w:ascii="TH Niramit AS" w:hAnsi="TH Niramit AS" w:cs="TH Niramit AS" w:hint="cs"/>
                <w:b/>
                <w:bCs/>
                <w:szCs w:val="24"/>
                <w:cs/>
              </w:rPr>
              <w:t>สถานที่</w:t>
            </w:r>
          </w:p>
        </w:tc>
        <w:tc>
          <w:tcPr>
            <w:tcW w:w="2693" w:type="dxa"/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จำนวนผู้เข้าร่วมโครงการ</w:t>
            </w:r>
          </w:p>
        </w:tc>
        <w:tc>
          <w:tcPr>
            <w:tcW w:w="1417" w:type="dxa"/>
          </w:tcPr>
          <w:p w:rsidR="00D05ECD" w:rsidRPr="00A85C1B" w:rsidRDefault="00D05ECD" w:rsidP="00E15F9D">
            <w:pPr>
              <w:ind w:left="-142" w:right="-108"/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  <w:r w:rsidRPr="00A85C1B">
              <w:rPr>
                <w:rFonts w:ascii="TH Niramit AS" w:hAnsi="TH Niramit AS" w:cs="TH Niramit AS"/>
                <w:b/>
                <w:bCs/>
                <w:szCs w:val="24"/>
                <w:cs/>
              </w:rPr>
              <w:t>งบประมาณ</w:t>
            </w:r>
            <w:r>
              <w:rPr>
                <w:rFonts w:ascii="TH Niramit AS" w:hAnsi="TH Niramit AS" w:cs="TH Niramit AS" w:hint="cs"/>
                <w:b/>
                <w:bCs/>
                <w:szCs w:val="24"/>
                <w:cs/>
              </w:rPr>
              <w:t>(บาท)  / ปีที่จัดสรรงบประมาณ</w:t>
            </w:r>
          </w:p>
        </w:tc>
      </w:tr>
      <w:tr w:rsidR="00131A8F" w:rsidRPr="00D82F50" w:rsidTr="00B0521A">
        <w:trPr>
          <w:trHeight w:hRule="exact" w:val="369"/>
        </w:trPr>
        <w:tc>
          <w:tcPr>
            <w:tcW w:w="817" w:type="dxa"/>
            <w:tcBorders>
              <w:bottom w:val="nil"/>
            </w:tcBorders>
          </w:tcPr>
          <w:p w:rsidR="00131A8F" w:rsidRPr="00D82F50" w:rsidRDefault="00131A8F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1</w:t>
            </w:r>
          </w:p>
        </w:tc>
        <w:tc>
          <w:tcPr>
            <w:tcW w:w="1701" w:type="dxa"/>
            <w:vMerge w:val="restart"/>
          </w:tcPr>
          <w:p w:rsidR="00131A8F" w:rsidRPr="00D82F50" w:rsidRDefault="00131A8F" w:rsidP="00E15F9D">
            <w:pPr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โครงการเรารักสุขภาพ</w:t>
            </w:r>
          </w:p>
        </w:tc>
        <w:tc>
          <w:tcPr>
            <w:tcW w:w="1701" w:type="dxa"/>
            <w:tcBorders>
              <w:bottom w:val="nil"/>
            </w:tcBorders>
          </w:tcPr>
          <w:p w:rsidR="00131A8F" w:rsidRPr="00D82F50" w:rsidRDefault="00131A8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131A8F" w:rsidRPr="00D82F50" w:rsidRDefault="00131A8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 xml:space="preserve">ก.ย. – ต.ค. </w:t>
            </w:r>
            <w:r w:rsidRPr="00D82F50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ณ </w:t>
            </w:r>
            <w:r w:rsidRPr="00D82F50">
              <w:rPr>
                <w:rFonts w:ascii="TH Niramit AS" w:hAnsi="TH Niramit AS" w:cs="TH Niramit AS"/>
                <w:szCs w:val="24"/>
                <w:cs/>
              </w:rPr>
              <w:t>สถาน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</w:t>
            </w:r>
            <w:r w:rsidRPr="00D82F50">
              <w:rPr>
                <w:rFonts w:ascii="TH Niramit AS" w:hAnsi="TH Niramit AS" w:cs="TH Niramit AS"/>
                <w:szCs w:val="24"/>
                <w:cs/>
              </w:rPr>
              <w:t>ออกกำลังกาย</w:t>
            </w:r>
            <w:r w:rsidRPr="00D82F50">
              <w:rPr>
                <w:rFonts w:ascii="TH Niramit AS" w:hAnsi="TH Niramit AS" w:cs="TH Niramit AS"/>
                <w:szCs w:val="24"/>
              </w:rPr>
              <w:t xml:space="preserve"> </w:t>
            </w:r>
            <w:r>
              <w:rPr>
                <w:rFonts w:ascii="TH Niramit AS" w:hAnsi="TH Niramit AS" w:cs="TH Niramit AS"/>
                <w:szCs w:val="24"/>
              </w:rPr>
              <w:t xml:space="preserve">        </w:t>
            </w:r>
            <w:r w:rsidRPr="00D82F50">
              <w:rPr>
                <w:rFonts w:ascii="TH Niramit AS" w:hAnsi="TH Niramit AS" w:cs="TH Niramit AS"/>
                <w:szCs w:val="24"/>
              </w:rPr>
              <w:t>My House</w:t>
            </w:r>
          </w:p>
        </w:tc>
        <w:tc>
          <w:tcPr>
            <w:tcW w:w="2693" w:type="dxa"/>
            <w:tcBorders>
              <w:bottom w:val="nil"/>
            </w:tcBorders>
          </w:tcPr>
          <w:p w:rsidR="00131A8F" w:rsidRPr="00FD403A" w:rsidRDefault="00131A8F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 xml:space="preserve">1. 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นางวิภา ไชยสุกุมาร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31A8F" w:rsidRDefault="00131A8F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815727">
              <w:rPr>
                <w:rFonts w:ascii="TH Niramit AS" w:hAnsi="TH Niramit AS" w:cs="TH Niramit AS"/>
                <w:szCs w:val="24"/>
              </w:rPr>
              <w:t>10,900.00</w:t>
            </w:r>
            <w:r>
              <w:rPr>
                <w:rFonts w:ascii="TH Niramit AS" w:hAnsi="TH Niramit AS" w:cs="TH Niramit AS"/>
                <w:szCs w:val="24"/>
              </w:rPr>
              <w:t xml:space="preserve"> </w:t>
            </w:r>
          </w:p>
          <w:p w:rsidR="00131A8F" w:rsidRPr="00815727" w:rsidRDefault="00131A8F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ปีงบ 2553</w:t>
            </w:r>
          </w:p>
        </w:tc>
      </w:tr>
      <w:tr w:rsidR="00131A8F" w:rsidRPr="00D82F50" w:rsidTr="00B0521A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131A8F" w:rsidRPr="00D82F50" w:rsidRDefault="00131A8F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31A8F" w:rsidRPr="00D82F50" w:rsidRDefault="00131A8F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31A8F" w:rsidRPr="00A85C1B" w:rsidRDefault="00131A8F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131A8F" w:rsidRPr="00D82F50" w:rsidRDefault="00131A8F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131A8F" w:rsidRPr="00FD403A" w:rsidRDefault="00131A8F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 xml:space="preserve">2. 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นางสาวปลีลา เอี่ยมสำราญศิริ</w:t>
            </w: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131A8F" w:rsidRPr="00815727" w:rsidRDefault="00131A8F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pStyle w:val="af2"/>
              <w:numPr>
                <w:ilvl w:val="0"/>
                <w:numId w:val="36"/>
              </w:numPr>
              <w:tabs>
                <w:tab w:val="left" w:pos="351"/>
              </w:tabs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นางสาวลลวรรณ เปรมประเสริฐ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pStyle w:val="af2"/>
              <w:numPr>
                <w:ilvl w:val="0"/>
                <w:numId w:val="36"/>
              </w:numPr>
              <w:tabs>
                <w:tab w:val="left" w:pos="351"/>
              </w:tabs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นางสาวพาฝัน นุหัง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D82F50">
              <w:rPr>
                <w:rFonts w:ascii="TH Niramit AS" w:hAnsi="TH Niramit AS" w:cs="TH Niramit AS"/>
                <w:szCs w:val="24"/>
                <w:cs/>
              </w:rPr>
              <w:t>นายอุกฤษฎ์</w:t>
            </w:r>
            <w:r w:rsidRPr="00D82F50">
              <w:rPr>
                <w:rFonts w:ascii="TH Niramit AS" w:hAnsi="TH Niramit AS" w:cs="TH Niramit AS"/>
                <w:szCs w:val="24"/>
              </w:rPr>
              <w:t xml:space="preserve">  </w:t>
            </w:r>
            <w:r w:rsidRPr="00D82F50">
              <w:rPr>
                <w:rFonts w:ascii="TH Niramit AS" w:hAnsi="TH Niramit AS" w:cs="TH Niramit AS"/>
                <w:szCs w:val="24"/>
                <w:cs/>
              </w:rPr>
              <w:t>โป๊ะลำพงษ์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นางสาวสุพัด ทองฉวี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นางพรทิพา เชยอักษร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นางนพกมล พิศาลไกรกิตติ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นางพิจิตรา บัวบาล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นางสาวณัฐธยาน์ นันทิสิงห์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นางสาวอรพินท์ ฤกษ์เนาวรัตน์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นางสาวเสาวลักษณ์ วารี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นายวีระศักดิ์ งามวงศ์รณชัย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นายกิตติธัช สำเภาทอง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นางสาวมลฤดี มีอิสสระ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C73203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นางสาวภัศรา อินทร์เล็ก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05ECD" w:rsidRPr="00A22CB6" w:rsidRDefault="00D05ECD" w:rsidP="00E15F9D">
            <w:pPr>
              <w:pStyle w:val="af2"/>
              <w:numPr>
                <w:ilvl w:val="0"/>
                <w:numId w:val="36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A22CB6">
              <w:rPr>
                <w:rFonts w:ascii="TH Niramit AS" w:hAnsi="TH Niramit AS" w:cs="TH Niramit AS"/>
                <w:szCs w:val="24"/>
                <w:cs/>
              </w:rPr>
              <w:t>นางสาวพรพรรณ โพธิ์ทอง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D05ECD" w:rsidRPr="007E1F7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โครงการการจัดการความรู้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5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 xml:space="preserve">ส. กับกิจกรรม </w:t>
            </w:r>
            <w:r w:rsidRPr="007E1F70">
              <w:rPr>
                <w:rFonts w:ascii="TH Niramit AS" w:hAnsi="TH Niramit AS" w:cs="TH Niramit AS"/>
                <w:szCs w:val="24"/>
              </w:rPr>
              <w:t>Big Cleaning Day</w:t>
            </w:r>
          </w:p>
        </w:tc>
        <w:tc>
          <w:tcPr>
            <w:tcW w:w="1701" w:type="dxa"/>
            <w:tcBorders>
              <w:bottom w:val="nil"/>
            </w:tcBorders>
          </w:tcPr>
          <w:p w:rsidR="00D05ECD" w:rsidRPr="007E1F70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D05ECD" w:rsidRPr="007E1F70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17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ก.ย. </w:t>
            </w:r>
            <w:r w:rsidRPr="007E1F70">
              <w:rPr>
                <w:rFonts w:ascii="TH Niramit AS" w:hAnsi="TH Niramit AS" w:cs="TH Niramit AS"/>
                <w:szCs w:val="24"/>
              </w:rPr>
              <w:t>2553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ณ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อาคาร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ศูนย์สื่อสารองค์กร</w:t>
            </w:r>
          </w:p>
        </w:tc>
        <w:tc>
          <w:tcPr>
            <w:tcW w:w="2693" w:type="dxa"/>
            <w:tcBorders>
              <w:bottom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นางสาวลลวรรณ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เปรมประเสริฐ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815727">
              <w:rPr>
                <w:rFonts w:ascii="TH Niramit AS" w:hAnsi="TH Niramit AS" w:cs="TH Niramit AS"/>
                <w:szCs w:val="24"/>
              </w:rPr>
              <w:t>5,000.00</w:t>
            </w:r>
          </w:p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ปีงบ 2553</w:t>
            </w:r>
          </w:p>
          <w:p w:rsidR="00D05ECD" w:rsidRPr="00815727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นางพิจิตรา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บัวบาล</w:t>
            </w: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นางสาวอรพินท์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ฤกษ์เนาวรัตน์</w:t>
            </w: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นางสาวณัฐธยาน์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นันทิสิงห์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นางเสาวลักษณ์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วารี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D82F50" w:rsidTr="009954A1">
        <w:trPr>
          <w:trHeight w:hRule="exact" w:val="369"/>
        </w:trPr>
        <w:tc>
          <w:tcPr>
            <w:tcW w:w="817" w:type="dxa"/>
            <w:tcBorders>
              <w:top w:val="nil"/>
            </w:tcBorders>
          </w:tcPr>
          <w:p w:rsidR="00D05ECD" w:rsidRPr="00D82F50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05ECD" w:rsidRPr="00D82F50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D05ECD" w:rsidRPr="007E1F70" w:rsidRDefault="00D05ECD" w:rsidP="00E15F9D">
            <w:pPr>
              <w:pStyle w:val="af2"/>
              <w:numPr>
                <w:ilvl w:val="0"/>
                <w:numId w:val="37"/>
              </w:numPr>
              <w:ind w:left="209" w:hanging="209"/>
              <w:rPr>
                <w:rFonts w:ascii="TH Niramit AS" w:hAnsi="TH Niramit AS" w:cs="TH Niramit AS"/>
                <w:szCs w:val="24"/>
              </w:rPr>
            </w:pPr>
            <w:r w:rsidRPr="007E1F70">
              <w:rPr>
                <w:rFonts w:ascii="TH Niramit AS" w:hAnsi="TH Niramit AS" w:cs="TH Niramit AS"/>
                <w:szCs w:val="24"/>
                <w:cs/>
              </w:rPr>
              <w:t>นางสาวมลฤดี</w:t>
            </w:r>
            <w:r w:rsidRPr="007E1F70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E1F70">
              <w:rPr>
                <w:rFonts w:ascii="TH Niramit AS" w:hAnsi="TH Niramit AS" w:cs="TH Niramit AS"/>
                <w:szCs w:val="24"/>
                <w:cs/>
              </w:rPr>
              <w:t>มีอิสสระ</w:t>
            </w:r>
          </w:p>
        </w:tc>
        <w:tc>
          <w:tcPr>
            <w:tcW w:w="1417" w:type="dxa"/>
            <w:tcBorders>
              <w:top w:val="nil"/>
            </w:tcBorders>
          </w:tcPr>
          <w:p w:rsidR="00D05ECD" w:rsidRPr="00D82F50" w:rsidRDefault="00D05ECD" w:rsidP="00E15F9D">
            <w:pPr>
              <w:jc w:val="center"/>
              <w:rPr>
                <w:rFonts w:ascii="TH Niramit AS" w:hAnsi="TH Niramit AS" w:cs="TH Niramit AS"/>
                <w:b/>
                <w:bCs/>
                <w:szCs w:val="24"/>
                <w:cs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D05ECD" w:rsidRPr="00A85C1B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 w:rsidRPr="00A41096">
              <w:rPr>
                <w:rFonts w:ascii="TH Niramit AS" w:hAnsi="TH Niramit AS" w:cs="TH Niramit AS"/>
                <w:szCs w:val="24"/>
                <w:cs/>
              </w:rPr>
              <w:t>โครงการประชุม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    </w:t>
            </w:r>
            <w:r w:rsidRPr="00A41096">
              <w:rPr>
                <w:rFonts w:ascii="TH Niramit AS" w:hAnsi="TH Niramit AS" w:cs="TH Niramit AS"/>
                <w:szCs w:val="24"/>
                <w:cs/>
              </w:rPr>
              <w:t>เชิงปฏิบัติการประจำปี 2554 คณะดุริยาง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</w:t>
            </w:r>
            <w:r w:rsidRPr="00A41096">
              <w:rPr>
                <w:rFonts w:ascii="TH Niramit AS" w:hAnsi="TH Niramit AS" w:cs="TH Niramit AS"/>
                <w:szCs w:val="24"/>
                <w:cs/>
              </w:rPr>
              <w:t>คศาสตร์</w:t>
            </w:r>
          </w:p>
        </w:tc>
        <w:tc>
          <w:tcPr>
            <w:tcW w:w="1701" w:type="dxa"/>
            <w:tcBorders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  <w:r w:rsidRPr="00A85C1B">
              <w:rPr>
                <w:rFonts w:ascii="TH Niramit AS" w:hAnsi="TH Niramit AS" w:cs="TH Niramit AS"/>
                <w:szCs w:val="24"/>
                <w:cs/>
              </w:rPr>
              <w:t>คณะดุริยางคศาสตร์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/>
                <w:szCs w:val="24"/>
              </w:rPr>
              <w:t xml:space="preserve">10-12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พ.ค. </w:t>
            </w:r>
            <w:r w:rsidRPr="00A85C1B">
              <w:rPr>
                <w:rFonts w:ascii="TH Niramit AS" w:hAnsi="TH Niramit AS" w:cs="TH Niramit AS"/>
                <w:szCs w:val="24"/>
              </w:rPr>
              <w:t>255</w:t>
            </w:r>
            <w:r>
              <w:rPr>
                <w:rFonts w:ascii="TH Niramit AS" w:hAnsi="TH Niramit AS" w:cs="TH Niramit AS"/>
                <w:szCs w:val="24"/>
              </w:rPr>
              <w:t xml:space="preserve">4 </w:t>
            </w:r>
            <w:r>
              <w:rPr>
                <w:rFonts w:ascii="TH Niramit AS" w:hAnsi="TH Niramit AS" w:cs="TH Niramit AS" w:hint="cs"/>
                <w:szCs w:val="24"/>
                <w:cs/>
              </w:rPr>
              <w:t xml:space="preserve">     ณ คุ้มพญาซอ         รีสอร์ท สมุทรสงคราม</w:t>
            </w:r>
          </w:p>
          <w:p w:rsidR="00D05ECD" w:rsidRPr="00A85C1B" w:rsidRDefault="00D05ECD" w:rsidP="00E15F9D">
            <w:pPr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อาจารย์ดำริห์</w:t>
            </w:r>
            <w:r w:rsidRPr="00747E1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บรรณวิทยกิจ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D05ECD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</w:rPr>
            </w:pPr>
            <w:r w:rsidRPr="00265320">
              <w:rPr>
                <w:rFonts w:ascii="TH Niramit AS" w:hAnsi="TH Niramit AS" w:cs="TH Niramit AS"/>
                <w:szCs w:val="24"/>
              </w:rPr>
              <w:t>123</w:t>
            </w:r>
            <w:r>
              <w:rPr>
                <w:rFonts w:ascii="TH Niramit AS" w:hAnsi="TH Niramit AS" w:cs="TH Niramit AS"/>
                <w:szCs w:val="24"/>
              </w:rPr>
              <w:t>,</w:t>
            </w:r>
            <w:r w:rsidRPr="00265320">
              <w:rPr>
                <w:rFonts w:ascii="TH Niramit AS" w:hAnsi="TH Niramit AS" w:cs="TH Niramit AS"/>
                <w:szCs w:val="24"/>
              </w:rPr>
              <w:t>198.45</w:t>
            </w:r>
          </w:p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ปีงบ 2554</w:t>
            </w: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อาจารย์ทัศนา</w:t>
            </w:r>
            <w:r w:rsidRPr="00747E12">
              <w:rPr>
                <w:rFonts w:ascii="TH Niramit AS" w:hAnsi="TH Niramit AS" w:cs="TH Niramit AS"/>
                <w:szCs w:val="24"/>
              </w:rPr>
              <w:t xml:space="preserve"> 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นาควัชระ</w:t>
            </w: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อาจารย์วุฒิชัย เลิศสถากิจ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อาจารย์ยศ วณีสอน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5.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อาจารย์พิสุทธิ ประทีปะเสน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5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6.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 ดร. ณัฐวุฒิ บริบูรณ์วิรีย์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7.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อาจาย์ศักดิ์ศรี วงศ์ธราดล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8.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อาจารย์เลิศเกียรติ จงจิรจิต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9.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อาจารย์วรพล กาญจน์วีระโยธิน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10.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 ดร. อโณทัย นิติพน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11.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อาจารย์อานันท์ นาคคง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12.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อาจารย์ณัฐวุฒิ เตียนพลกรัง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13.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อาจารย์ชนุตร์ เตชธนนันท์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14.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อาจารย์กิตติคุณ สดประเสริฐ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747E12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15.</w:t>
            </w:r>
            <w:r w:rsidRPr="00747E12">
              <w:rPr>
                <w:rFonts w:ascii="TH Niramit AS" w:hAnsi="TH Niramit AS" w:cs="TH Niramit AS"/>
                <w:szCs w:val="24"/>
                <w:cs/>
              </w:rPr>
              <w:t>อาจารย์มณพ วโรนิธิภาส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0"/>
                <w:tab w:val="left" w:pos="209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16.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อาจารย์รัตนะ วงศ์สรรเสริญ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17.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อาจารย์ชัยบรรฑิต พืชผลทรัพย์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18.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อาจารย์พิมพ์ชนก สุวรรณธาดา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19.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อาจารย์อลิสา วัชรประภาพงศ์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20.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อาจารย์โดม หโยดม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21.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อาจารย์สำเภา ไตรอุดม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22.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อาจารย์ศรัณย์ สืบสันติวงศ์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23.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อาจารย์กานต์ สุริยาศศิน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24.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อาจารย์คมธรรม ดำรงเจริญ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25.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อาจารย์พงษ์พัฒน์ พงษ์ประดิษฐ์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26.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อาจารย์พรพรรณ บรรเทิงหรรษา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27.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นางสาวนิ่มนวล อุตระ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28.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นางวิภา ไชยสุกุมาร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</w:rPr>
            </w:pPr>
          </w:p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29.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นางสาวปลีลา เอี่ยมสำราญศิริ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30.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นางสาวลลวรรณ เปรมประเสริฐ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FD403A" w:rsidRDefault="00D05ECD" w:rsidP="00E15F9D">
            <w:pPr>
              <w:tabs>
                <w:tab w:val="left" w:pos="351"/>
              </w:tabs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31.</w:t>
            </w:r>
            <w:r w:rsidRPr="00FD403A">
              <w:rPr>
                <w:rFonts w:ascii="TH Niramit AS" w:hAnsi="TH Niramit AS" w:cs="TH Niramit AS"/>
                <w:szCs w:val="24"/>
                <w:cs/>
              </w:rPr>
              <w:t>นางสาวพาฝัน นุหัง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32.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นางสาวสุพัด ทองฉวี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33.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นางพรทิพา เชยอักษร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34.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นางนพกมล พิศาลไกรกิตติ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35.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นางพิจิตรา บัวบาล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5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36.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นางสาวอรพินท์ ฤกษ์เนาวรัตน์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6622F6">
        <w:trPr>
          <w:trHeight w:hRule="exact" w:val="425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37.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นางสาวณัฐธยาน์ นันทิสิงห์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38.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นางสาวเสาวลักษณ์ วารี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39.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นายวีระศักดิ์ งามวงศ์รณชัย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40.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นายกิตติธัช สำเภาทอง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41.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นางสาวมลฤดี มีอิสสระ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42.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นางสาวภัศรา อินทร์เล็ก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43.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นางสาวพรพรรณ โพธิ์ทอง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44.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นางสาวสุพัตรา แจ่มด้วง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45.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นางปนัดดา กุลพานิช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46.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นายธนพล ยงค์โพธิ์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  <w:tr w:rsidR="00D05ECD" w:rsidRPr="00A85C1B" w:rsidTr="00C50589">
        <w:trPr>
          <w:trHeight w:hRule="exact" w:val="425"/>
        </w:trPr>
        <w:tc>
          <w:tcPr>
            <w:tcW w:w="817" w:type="dxa"/>
            <w:tcBorders>
              <w:top w:val="nil"/>
            </w:tcBorders>
          </w:tcPr>
          <w:p w:rsidR="00D05ECD" w:rsidRPr="00A85C1B" w:rsidRDefault="00D05ECD" w:rsidP="00E15F9D">
            <w:pPr>
              <w:tabs>
                <w:tab w:val="left" w:pos="720"/>
              </w:tabs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05ECD" w:rsidRPr="00A41096" w:rsidRDefault="00D05ECD" w:rsidP="00E15F9D">
            <w:pPr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05ECD" w:rsidRPr="00A85C1B" w:rsidRDefault="00D05ECD" w:rsidP="00E15F9D">
            <w:pPr>
              <w:jc w:val="center"/>
              <w:rPr>
                <w:rFonts w:ascii="TH Niramit AS" w:hAnsi="TH Niramit AS" w:cs="TH Niramit AS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05ECD" w:rsidRDefault="00D05ECD" w:rsidP="00E15F9D">
            <w:pPr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D05ECD" w:rsidRPr="00265320" w:rsidRDefault="00D05ECD" w:rsidP="00E15F9D">
            <w:pPr>
              <w:rPr>
                <w:rFonts w:ascii="TH Niramit AS" w:hAnsi="TH Niramit AS" w:cs="TH Niramit AS"/>
                <w:szCs w:val="24"/>
              </w:rPr>
            </w:pPr>
            <w:r>
              <w:rPr>
                <w:rFonts w:ascii="TH Niramit AS" w:hAnsi="TH Niramit AS" w:cs="TH Niramit AS" w:hint="cs"/>
                <w:szCs w:val="24"/>
                <w:cs/>
              </w:rPr>
              <w:t>47.</w:t>
            </w:r>
            <w:r w:rsidRPr="00265320">
              <w:rPr>
                <w:rFonts w:ascii="TH Niramit AS" w:hAnsi="TH Niramit AS" w:cs="TH Niramit AS"/>
                <w:szCs w:val="24"/>
                <w:cs/>
              </w:rPr>
              <w:t>นายพงษ์ศักดิ์ เกาหอม</w:t>
            </w:r>
          </w:p>
        </w:tc>
        <w:tc>
          <w:tcPr>
            <w:tcW w:w="1417" w:type="dxa"/>
            <w:tcBorders>
              <w:top w:val="nil"/>
            </w:tcBorders>
          </w:tcPr>
          <w:p w:rsidR="00D05ECD" w:rsidRPr="00A85C1B" w:rsidRDefault="00D05ECD" w:rsidP="00E15F9D">
            <w:pPr>
              <w:jc w:val="right"/>
              <w:rPr>
                <w:rFonts w:ascii="TH Niramit AS" w:hAnsi="TH Niramit AS" w:cs="TH Niramit AS"/>
                <w:szCs w:val="24"/>
              </w:rPr>
            </w:pPr>
          </w:p>
        </w:tc>
      </w:tr>
    </w:tbl>
    <w:p w:rsidR="00C004F6" w:rsidRPr="00A85C1B" w:rsidRDefault="00C004F6" w:rsidP="00E25618">
      <w:pPr>
        <w:tabs>
          <w:tab w:val="left" w:pos="720"/>
        </w:tabs>
        <w:jc w:val="thaiDistribute"/>
        <w:rPr>
          <w:rFonts w:ascii="TH Niramit AS" w:hAnsi="TH Niramit AS" w:cs="TH Niramit AS"/>
          <w:sz w:val="28"/>
        </w:rPr>
      </w:pPr>
    </w:p>
    <w:p w:rsidR="00CB54BC" w:rsidRPr="00FB4702" w:rsidRDefault="00342709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B4702">
        <w:rPr>
          <w:rFonts w:ascii="TH Niramit AS" w:hAnsi="TH Niramit AS" w:cs="TH Niramit AS"/>
          <w:b/>
          <w:bCs/>
          <w:sz w:val="32"/>
          <w:szCs w:val="32"/>
        </w:rPr>
        <w:t>9</w:t>
      </w:r>
      <w:r w:rsidR="00E44346" w:rsidRPr="00FB4702">
        <w:rPr>
          <w:rFonts w:ascii="TH Niramit AS" w:hAnsi="TH Niramit AS" w:cs="TH Niramit AS"/>
          <w:b/>
          <w:bCs/>
          <w:sz w:val="32"/>
          <w:szCs w:val="32"/>
        </w:rPr>
        <w:t xml:space="preserve">.  </w:t>
      </w:r>
      <w:r w:rsidR="00CB54BC" w:rsidRPr="00FB4702">
        <w:rPr>
          <w:rFonts w:ascii="TH Niramit AS" w:hAnsi="TH Niramit AS" w:cs="TH Niramit AS"/>
          <w:b/>
          <w:bCs/>
          <w:sz w:val="32"/>
          <w:szCs w:val="32"/>
          <w:cs/>
        </w:rPr>
        <w:t>ระบบและกลไกการประกันคุณภาพการศึกษา</w:t>
      </w:r>
    </w:p>
    <w:p w:rsidR="00CB54BC" w:rsidRPr="00FB4702" w:rsidRDefault="00154BAF" w:rsidP="00154BAF">
      <w:pPr>
        <w:tabs>
          <w:tab w:val="left" w:pos="720"/>
        </w:tabs>
        <w:jc w:val="thaiDistribute"/>
        <w:rPr>
          <w:rFonts w:ascii="TH Niramit AS" w:hAnsi="TH Niramit AS" w:cs="TH Niramit AS"/>
          <w:color w:val="000000"/>
          <w:sz w:val="32"/>
          <w:szCs w:val="32"/>
          <w:cs/>
        </w:rPr>
      </w:pPr>
      <w:r w:rsidRPr="00FB4702">
        <w:rPr>
          <w:rFonts w:ascii="TH Niramit AS" w:hAnsi="TH Niramit AS" w:cs="TH Niramit AS"/>
          <w:sz w:val="32"/>
          <w:szCs w:val="32"/>
        </w:rPr>
        <w:tab/>
      </w:r>
      <w:r w:rsidR="00CC751C" w:rsidRPr="00FB4702">
        <w:rPr>
          <w:rFonts w:ascii="TH Niramit AS" w:hAnsi="TH Niramit AS" w:cs="TH Niramit AS"/>
          <w:sz w:val="32"/>
          <w:szCs w:val="32"/>
          <w:cs/>
        </w:rPr>
        <w:t>คณะดุริยางคศาสตร์ในฐานะสถาบันอุดมศึกษาสังกัดกระทรวงศึกษาธิการ ได้ดำเนินการทั้งระบบการประกันคุณภาพการศึกษาภายใน และระบบการประกันคุณภาพภายนอก โดยใช้เป็นกลไกในการพัฒนาพร้อมทั้งรักษาคุณภาพและมาตรฐานขององค์กร เพื่อให้เป็นไปตามที่กำหนดไว้ในพระราชบัญญัติการศึกษาแห่งชาติ พ.ศ. 2542 แก้ไขเพิ่มเติม (ฉบับที่ 2) พ.ศ. 2545 โดยนำตัวบ่งชี้การประกันคุณภาพการศึกษาและวิธีการประกันคุณภาพการศึกษาภายในสถานศึกษาตามสำนักงานคณะกรรมการการอุดมศึกษา ไปใช้เป็นแนวทางปฏิบัติในการพัฒนาคุณภาพการจัดการศึกษา เพื่อความมีประสิทธิภาพ รวมทั้งมีความพร้อมรองรับการประเมินคุณภาพการศึกษาภายนอก สำนักงานรับรองมาตรฐานและประเมินคุณภาพการศึกษา</w:t>
      </w:r>
      <w:r w:rsidR="00FC5DF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C751C" w:rsidRPr="00FB4702">
        <w:rPr>
          <w:rFonts w:ascii="TH Niramit AS" w:hAnsi="TH Niramit AS" w:cs="TH Niramit AS"/>
          <w:color w:val="000000"/>
          <w:sz w:val="32"/>
          <w:szCs w:val="32"/>
          <w:cs/>
        </w:rPr>
        <w:t>ซึ่งคณะฯ ได้แต่งตั้งคณะกรรมการประกันคุณภาพการศึกษา เพื่อดำเนินการและพัฒนาระบบการประกันคุณภาพการศึกษา โดยมีคณะกรรมการบริหารคณะฯ ติดตาม ตรวจสอบ และประเมินผล เกี่ยวกับการประกันคุณภาพการศึกษาของคณะฯ อยู่สม่ำเสมอ</w:t>
      </w:r>
    </w:p>
    <w:p w:rsidR="00841370" w:rsidRDefault="00841370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C5DFB" w:rsidRPr="00FB4702" w:rsidRDefault="00FC5DFB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CB54BC" w:rsidRPr="00FB4702" w:rsidRDefault="00342709" w:rsidP="00154BAF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FB4702">
        <w:rPr>
          <w:rFonts w:ascii="TH Niramit AS" w:hAnsi="TH Niramit AS" w:cs="TH Niramit AS"/>
          <w:b/>
          <w:bCs/>
          <w:sz w:val="32"/>
          <w:szCs w:val="32"/>
        </w:rPr>
        <w:lastRenderedPageBreak/>
        <w:t>10</w:t>
      </w:r>
      <w:r w:rsidR="00AF2120" w:rsidRPr="00FB4702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="008F58FE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CB54BC" w:rsidRPr="00FB4702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8F58FE" w:rsidRPr="00FB4702">
        <w:rPr>
          <w:rFonts w:ascii="TH Niramit AS" w:hAnsi="TH Niramit AS" w:cs="TH Niramit AS"/>
          <w:b/>
          <w:bCs/>
          <w:sz w:val="32"/>
          <w:szCs w:val="32"/>
          <w:cs/>
        </w:rPr>
        <w:t>นำผลการประเมินไปพัฒนาคุณภาพการศึกษา</w:t>
      </w:r>
    </w:p>
    <w:p w:rsidR="000C00F6" w:rsidRPr="00FB4702" w:rsidRDefault="000C00F6" w:rsidP="00154BAF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FB4702">
        <w:rPr>
          <w:rFonts w:ascii="TH Niramit AS" w:hAnsi="TH Niramit AS" w:cs="TH Niramit AS"/>
          <w:sz w:val="32"/>
          <w:szCs w:val="32"/>
        </w:rPr>
        <w:tab/>
      </w:r>
      <w:r w:rsidRPr="00FB4702">
        <w:rPr>
          <w:rFonts w:ascii="TH Niramit AS" w:hAnsi="TH Niramit AS" w:cs="TH Niramit AS"/>
          <w:sz w:val="32"/>
          <w:szCs w:val="32"/>
          <w:cs/>
        </w:rPr>
        <w:t>คณะ</w:t>
      </w:r>
      <w:r w:rsidR="00342709" w:rsidRPr="00FB4702">
        <w:rPr>
          <w:rFonts w:ascii="TH Niramit AS" w:hAnsi="TH Niramit AS" w:cs="TH Niramit AS"/>
          <w:sz w:val="32"/>
          <w:szCs w:val="32"/>
          <w:cs/>
        </w:rPr>
        <w:t xml:space="preserve">ฯ </w:t>
      </w:r>
      <w:r w:rsidRPr="00FB4702">
        <w:rPr>
          <w:rFonts w:ascii="TH Niramit AS" w:hAnsi="TH Niramit AS" w:cs="TH Niramit AS"/>
          <w:sz w:val="32"/>
          <w:szCs w:val="32"/>
          <w:cs/>
        </w:rPr>
        <w:t>ได</w:t>
      </w:r>
      <w:r w:rsidR="00167C51" w:rsidRPr="00FB4702">
        <w:rPr>
          <w:rFonts w:ascii="TH Niramit AS" w:hAnsi="TH Niramit AS" w:cs="TH Niramit AS"/>
          <w:sz w:val="32"/>
          <w:szCs w:val="32"/>
          <w:cs/>
        </w:rPr>
        <w:t>้</w:t>
      </w:r>
      <w:r w:rsidRPr="00FB4702">
        <w:rPr>
          <w:rFonts w:ascii="TH Niramit AS" w:hAnsi="TH Niramit AS" w:cs="TH Niramit AS"/>
          <w:sz w:val="32"/>
          <w:szCs w:val="32"/>
          <w:cs/>
        </w:rPr>
        <w:t>นำผลการประเมินคุณภาพการศึกษาจากการประเมินตนเอง</w:t>
      </w:r>
      <w:r w:rsidR="003960E8">
        <w:rPr>
          <w:rFonts w:ascii="TH Niramit AS" w:hAnsi="TH Niramit AS" w:cs="TH Niramit AS" w:hint="cs"/>
          <w:sz w:val="32"/>
          <w:szCs w:val="32"/>
          <w:cs/>
        </w:rPr>
        <w:t xml:space="preserve"> 2553 </w:t>
      </w:r>
      <w:r w:rsidR="00A40DAF">
        <w:rPr>
          <w:rFonts w:ascii="TH Niramit AS" w:hAnsi="TH Niramit AS" w:cs="TH Niramit AS" w:hint="cs"/>
          <w:sz w:val="32"/>
          <w:szCs w:val="32"/>
          <w:cs/>
        </w:rPr>
        <w:t xml:space="preserve">รอบที่ 1 </w:t>
      </w:r>
      <w:r w:rsidR="003960E8">
        <w:rPr>
          <w:rFonts w:ascii="TH Niramit AS" w:hAnsi="TH Niramit AS" w:cs="TH Niramit AS" w:hint="cs"/>
          <w:sz w:val="32"/>
          <w:szCs w:val="32"/>
          <w:cs/>
        </w:rPr>
        <w:t xml:space="preserve">              </w:t>
      </w:r>
      <w:r w:rsidR="00A40DAF">
        <w:rPr>
          <w:rFonts w:ascii="TH Niramit AS" w:hAnsi="TH Niramit AS" w:cs="TH Niramit AS" w:hint="cs"/>
          <w:sz w:val="32"/>
          <w:szCs w:val="32"/>
          <w:cs/>
        </w:rPr>
        <w:t xml:space="preserve">(1 มิถุนายน 2553 </w:t>
      </w:r>
      <w:r w:rsidR="00A40DAF">
        <w:rPr>
          <w:rFonts w:ascii="TH Niramit AS" w:hAnsi="TH Niramit AS" w:cs="TH Niramit AS"/>
          <w:sz w:val="32"/>
          <w:szCs w:val="32"/>
          <w:cs/>
        </w:rPr>
        <w:t>–</w:t>
      </w:r>
      <w:r w:rsidR="00A40DAF">
        <w:rPr>
          <w:rFonts w:ascii="TH Niramit AS" w:hAnsi="TH Niramit AS" w:cs="TH Niramit AS" w:hint="cs"/>
          <w:sz w:val="32"/>
          <w:szCs w:val="32"/>
          <w:cs/>
        </w:rPr>
        <w:t xml:space="preserve"> 31 มกราคม 2554) </w:t>
      </w:r>
      <w:r w:rsidRPr="00FB4702">
        <w:rPr>
          <w:rFonts w:ascii="TH Niramit AS" w:hAnsi="TH Niramit AS" w:cs="TH Niramit AS"/>
          <w:sz w:val="32"/>
          <w:szCs w:val="32"/>
          <w:cs/>
        </w:rPr>
        <w:t>และจากข้อเสนอแนะของคณะผู้ประเมินไปวางแผนพัฒนาทำให้เกิดการพัฒนาคุณภาพการศึกษาอย่างต่อเนื่อง</w:t>
      </w:r>
      <w:r w:rsidR="00A4421B">
        <w:rPr>
          <w:rFonts w:ascii="TH Niramit AS" w:hAnsi="TH Niramit AS" w:cs="TH Niramit AS"/>
          <w:sz w:val="32"/>
          <w:szCs w:val="32"/>
        </w:rPr>
        <w:t xml:space="preserve"> </w:t>
      </w:r>
      <w:r w:rsidR="00A4421B">
        <w:rPr>
          <w:rFonts w:ascii="TH Niramit AS" w:hAnsi="TH Niramit AS" w:cs="TH Niramit AS" w:hint="cs"/>
          <w:sz w:val="32"/>
          <w:szCs w:val="32"/>
          <w:cs/>
        </w:rPr>
        <w:t>ดังนี้</w:t>
      </w:r>
      <w:r w:rsidRPr="00FB4702">
        <w:rPr>
          <w:rFonts w:ascii="TH Niramit AS" w:hAnsi="TH Niramit AS" w:cs="TH Niramit AS"/>
          <w:sz w:val="32"/>
          <w:szCs w:val="32"/>
        </w:rPr>
        <w:tab/>
        <w:t xml:space="preserve"> </w:t>
      </w:r>
    </w:p>
    <w:p w:rsidR="005F74F9" w:rsidRPr="00FB4702" w:rsidRDefault="005F74F9" w:rsidP="00154BAF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CB54BC" w:rsidRPr="00A85C1B" w:rsidRDefault="00154BAF" w:rsidP="00154BAF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color w:val="FF0000"/>
          <w:sz w:val="28"/>
        </w:rPr>
      </w:pP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="00342709"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16 </w:t>
      </w:r>
      <w:r w:rsidR="00CB54BC" w:rsidRPr="00FB4702">
        <w:rPr>
          <w:rFonts w:ascii="TH Niramit AS" w:hAnsi="TH Niramit AS" w:cs="TH Niramit AS"/>
          <w:b/>
          <w:bCs/>
          <w:sz w:val="32"/>
          <w:szCs w:val="32"/>
          <w:cs/>
        </w:rPr>
        <w:t>การนำผลการประเมินตนเองและข้อเสนอแนะ</w:t>
      </w:r>
      <w:r w:rsidR="008F58FE" w:rsidRPr="00FB4702">
        <w:rPr>
          <w:rFonts w:ascii="TH Niramit AS" w:hAnsi="TH Niramit AS" w:cs="TH Niramit AS"/>
          <w:b/>
          <w:bCs/>
          <w:sz w:val="32"/>
          <w:szCs w:val="32"/>
          <w:cs/>
        </w:rPr>
        <w:t>ของ</w:t>
      </w:r>
      <w:r w:rsidR="00CB54BC" w:rsidRPr="00FB4702">
        <w:rPr>
          <w:rFonts w:ascii="TH Niramit AS" w:hAnsi="TH Niramit AS" w:cs="TH Niramit AS"/>
          <w:b/>
          <w:bCs/>
          <w:sz w:val="32"/>
          <w:szCs w:val="32"/>
          <w:cs/>
        </w:rPr>
        <w:t>คณะผู้ประเมินไปพัฒนา</w:t>
      </w:r>
      <w:r w:rsidR="008F58FE" w:rsidRPr="00FB4702">
        <w:rPr>
          <w:rFonts w:ascii="TH Niramit AS" w:hAnsi="TH Niramit AS" w:cs="TH Niramit AS"/>
          <w:b/>
          <w:bCs/>
          <w:sz w:val="32"/>
          <w:szCs w:val="32"/>
          <w:cs/>
        </w:rPr>
        <w:t>คุณภาพการศึกษา</w:t>
      </w:r>
      <w:r w:rsidR="00CB54BC" w:rsidRPr="00A85C1B">
        <w:rPr>
          <w:rFonts w:ascii="TH Niramit AS" w:hAnsi="TH Niramit AS" w:cs="TH Niramit AS"/>
          <w:b/>
          <w:bCs/>
          <w:sz w:val="28"/>
          <w:cs/>
        </w:rPr>
        <w:t xml:space="preserve">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394"/>
      </w:tblGrid>
      <w:tr w:rsidR="00FC4617" w:rsidRPr="004C4463" w:rsidTr="005F74F9">
        <w:trPr>
          <w:trHeight w:val="425"/>
          <w:tblHeader/>
        </w:trPr>
        <w:tc>
          <w:tcPr>
            <w:tcW w:w="4820" w:type="dxa"/>
            <w:vAlign w:val="center"/>
          </w:tcPr>
          <w:p w:rsidR="00FC4617" w:rsidRPr="004C4463" w:rsidRDefault="00FC4617" w:rsidP="006C253F">
            <w:pPr>
              <w:tabs>
                <w:tab w:val="left" w:pos="1134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4C4463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ข้อคิดเห็น/ข้อเสนอแนะ</w:t>
            </w:r>
          </w:p>
        </w:tc>
        <w:tc>
          <w:tcPr>
            <w:tcW w:w="4394" w:type="dxa"/>
            <w:vAlign w:val="center"/>
          </w:tcPr>
          <w:p w:rsidR="00FC4617" w:rsidRPr="004C4463" w:rsidRDefault="00FC4617" w:rsidP="006C253F">
            <w:pPr>
              <w:tabs>
                <w:tab w:val="left" w:pos="1134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4C4463">
              <w:rPr>
                <w:rFonts w:ascii="TH Niramit AS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BC46FE" w:rsidRPr="004C4463" w:rsidTr="00F564F0">
        <w:trPr>
          <w:trHeight w:val="567"/>
        </w:trPr>
        <w:tc>
          <w:tcPr>
            <w:tcW w:w="4820" w:type="dxa"/>
            <w:tcBorders>
              <w:bottom w:val="nil"/>
            </w:tcBorders>
          </w:tcPr>
          <w:p w:rsidR="00BC46FE" w:rsidRPr="004C4463" w:rsidRDefault="00BC46FE" w:rsidP="00F564F0">
            <w:pPr>
              <w:tabs>
                <w:tab w:val="left" w:pos="1134"/>
              </w:tabs>
              <w:ind w:left="176" w:hanging="176"/>
              <w:rPr>
                <w:rFonts w:ascii="TH Niramit AS" w:hAnsi="TH Niramit AS" w:cs="TH Niramit AS"/>
                <w:sz w:val="28"/>
                <w:cs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1. ควรนำผลการประเมินและผลการวิเคราะห์มาปรับปรุงกลยุทธ์และจัดทำแผนการดำเนินการอย่างต่อเนื่อง แล้วนำผลการดำเนินงานเข้าพิจารณาในคณะกรรมการประจำคณะฯ</w:t>
            </w:r>
          </w:p>
        </w:tc>
        <w:tc>
          <w:tcPr>
            <w:tcW w:w="4394" w:type="dxa"/>
            <w:tcBorders>
              <w:bottom w:val="nil"/>
            </w:tcBorders>
          </w:tcPr>
          <w:p w:rsidR="00BC46FE" w:rsidRPr="004C4463" w:rsidRDefault="00A4421B" w:rsidP="00F564F0">
            <w:pPr>
              <w:tabs>
                <w:tab w:val="left" w:pos="1134"/>
              </w:tabs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มีการ</w:t>
            </w:r>
            <w:r w:rsidR="00BC46FE" w:rsidRPr="004C4463">
              <w:rPr>
                <w:rFonts w:ascii="TH Niramit AS" w:hAnsi="TH Niramit AS" w:cs="TH Niramit AS"/>
                <w:sz w:val="28"/>
                <w:cs/>
              </w:rPr>
              <w:t>ปรับปรุงแผนยุทธศาสตร์และแผนปฏิบัติราชการประจำปี 2554 โดยนำผลจากการดำเนินงานในปีงบประมาณ พ.ศ. 2553 มาพิจารณาและเป็นข้อมูลในการปรับปรุง โดยได้รับความเห็นชอบจากคณะกรรมการบริหารคณะฯ ในคราวประชุมครั้งที่ 4/2553 เมื่อวันที่ 24 ธันวาคม 2553</w:t>
            </w:r>
          </w:p>
        </w:tc>
      </w:tr>
      <w:tr w:rsidR="00BC46FE" w:rsidRPr="004C4463" w:rsidTr="00F564F0">
        <w:trPr>
          <w:trHeight w:val="567"/>
        </w:trPr>
        <w:tc>
          <w:tcPr>
            <w:tcW w:w="4820" w:type="dxa"/>
            <w:tcBorders>
              <w:bottom w:val="nil"/>
            </w:tcBorders>
          </w:tcPr>
          <w:p w:rsidR="00BC46FE" w:rsidRPr="004C4463" w:rsidRDefault="00BC46FE" w:rsidP="00F564F0">
            <w:pPr>
              <w:tabs>
                <w:tab w:val="left" w:pos="1134"/>
              </w:tabs>
              <w:ind w:left="176" w:hanging="176"/>
              <w:rPr>
                <w:rFonts w:ascii="TH Niramit AS" w:hAnsi="TH Niramit AS" w:cs="TH Niramit AS"/>
                <w:sz w:val="28"/>
                <w:cs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2. ควรมีแนวทางสร้างความรู้ความเข้าใจด้านการวิจัยในชั้นเรียนแก่คณาจารย์นอกเหนือจากการสร้างนวัตกรรมการเรียนการสอน</w:t>
            </w:r>
          </w:p>
        </w:tc>
        <w:tc>
          <w:tcPr>
            <w:tcW w:w="4394" w:type="dxa"/>
            <w:tcBorders>
              <w:bottom w:val="nil"/>
            </w:tcBorders>
          </w:tcPr>
          <w:p w:rsidR="00BC46FE" w:rsidRPr="004C4463" w:rsidRDefault="00A4421B" w:rsidP="00F564F0">
            <w:pPr>
              <w:tabs>
                <w:tab w:val="left" w:pos="1134"/>
              </w:tabs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มีการ</w:t>
            </w:r>
            <w:r w:rsidR="00BC46FE" w:rsidRPr="004C4463">
              <w:rPr>
                <w:rFonts w:ascii="TH Niramit AS" w:hAnsi="TH Niramit AS" w:cs="TH Niramit AS"/>
                <w:sz w:val="28"/>
                <w:cs/>
              </w:rPr>
              <w:t>จัดกิจกรรมให้ความรู้ด้านการวิจัยในชั้นเรียนแก่คณาจารย์ประจำ ในโครงการประชุมเชิงปฏิบัติการ ประจำปี 2554 เมื่อวันที่ 10 - 12 พ.ค. 2554</w:t>
            </w:r>
          </w:p>
        </w:tc>
      </w:tr>
      <w:tr w:rsidR="00BC46FE" w:rsidRPr="004C4463" w:rsidTr="00F564F0">
        <w:trPr>
          <w:trHeight w:val="567"/>
        </w:trPr>
        <w:tc>
          <w:tcPr>
            <w:tcW w:w="4820" w:type="dxa"/>
            <w:tcBorders>
              <w:bottom w:val="nil"/>
            </w:tcBorders>
          </w:tcPr>
          <w:p w:rsidR="00BC46FE" w:rsidRPr="004C4463" w:rsidRDefault="00BC46FE" w:rsidP="00F564F0">
            <w:p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</w:rPr>
              <w:t xml:space="preserve">3.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ควรดำเนินการปรับปรุงหลักสูตร (โดยใช้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TQF)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สำหรับหลักสูตรที่ครบกำหนดปรับปรุง</w:t>
            </w:r>
          </w:p>
          <w:p w:rsidR="00BC46FE" w:rsidRPr="004C4463" w:rsidRDefault="00BC46FE" w:rsidP="00F564F0">
            <w:pPr>
              <w:tabs>
                <w:tab w:val="left" w:pos="1134"/>
              </w:tabs>
              <w:ind w:left="176" w:hanging="176"/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4394" w:type="dxa"/>
            <w:tcBorders>
              <w:bottom w:val="nil"/>
            </w:tcBorders>
          </w:tcPr>
          <w:p w:rsidR="00A4421B" w:rsidRDefault="00BC46FE" w:rsidP="00F564F0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คณะฯ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ได้ปรับปรุงหลักสูตรตามกรอบมาตรฐานคุณวุฒิระดับอุดมศึกษาแห่งชาติ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ซึ่งได้รับอนุมัติจากมหาวิทยาลัยศิลปากร จำนวน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2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หลักสูตร คือ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หลักสูตรดุริยางคศาสตรบัณฑิต</w:t>
            </w:r>
            <w:r w:rsidR="00A4421B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สาขาวิชาการแสดงดนตรีและสาขาวิชาดนตรีแจ๊ส และในปีการศึกษา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2554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มีแผนการปรับปรุงหลักสูตร จำนวน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2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หลักสูตร คือ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หลักสูตรดุริยางคศาสตรบัณฑิตสาขาวิชาดนตรีเชิงพาณิชย์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และหลักสูตร</w:t>
            </w:r>
          </w:p>
          <w:p w:rsidR="00BC46FE" w:rsidRPr="004C4463" w:rsidRDefault="00BC46FE" w:rsidP="00F564F0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ดุริยางคศาสตรมหาบัณฑิต</w:t>
            </w:r>
            <w:r w:rsidR="00A4421B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สาขาวิชาสังคีตวิจัยและพัฒนา</w:t>
            </w:r>
          </w:p>
        </w:tc>
      </w:tr>
      <w:tr w:rsidR="00BC46FE" w:rsidRPr="004C4463" w:rsidTr="008D5A87">
        <w:trPr>
          <w:trHeight w:hRule="exact" w:val="1338"/>
        </w:trPr>
        <w:tc>
          <w:tcPr>
            <w:tcW w:w="4820" w:type="dxa"/>
            <w:tcBorders>
              <w:bottom w:val="single" w:sz="4" w:space="0" w:color="auto"/>
            </w:tcBorders>
          </w:tcPr>
          <w:p w:rsidR="00BC46FE" w:rsidRPr="004C4463" w:rsidRDefault="00BC46FE" w:rsidP="00F564F0">
            <w:pPr>
              <w:pStyle w:val="af2"/>
              <w:numPr>
                <w:ilvl w:val="0"/>
                <w:numId w:val="3"/>
              </w:numPr>
              <w:tabs>
                <w:tab w:val="left" w:pos="176"/>
              </w:tabs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ควรเร่งพัฒนาคุณวุฒิและตำแหน่งทางวิชาการของคณาจารย์ด้วยกลไกต่างๆ เช่น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การกำหนดมาตรการสร้างแรงจูงใจในการขอตำแหน่งทางวิชาการ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C46FE" w:rsidRPr="004C4463" w:rsidRDefault="00BC46FE" w:rsidP="00F564F0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มีนโยบายส่งเสริมและสนับสนุนให้อาจารย์เข้าสู่ตำแหน่งทางวิชาการ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โดยระบุไว้ในแผนยุทธศาสตร์ และแผนบริหารและพัฒนาบุคลากรของคณะฯ</w:t>
            </w:r>
          </w:p>
        </w:tc>
      </w:tr>
      <w:tr w:rsidR="008D5A87" w:rsidRPr="004C4463" w:rsidTr="004D1DE1">
        <w:trPr>
          <w:trHeight w:hRule="exact" w:val="1589"/>
        </w:trPr>
        <w:tc>
          <w:tcPr>
            <w:tcW w:w="4820" w:type="dxa"/>
            <w:tcBorders>
              <w:bottom w:val="single" w:sz="4" w:space="0" w:color="auto"/>
            </w:tcBorders>
          </w:tcPr>
          <w:p w:rsidR="008D5A87" w:rsidRPr="004C4463" w:rsidRDefault="008D5A87" w:rsidP="008D5A87">
            <w:pPr>
              <w:pStyle w:val="af2"/>
              <w:numPr>
                <w:ilvl w:val="0"/>
                <w:numId w:val="3"/>
              </w:num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คณะฯ ควรจัดสรรงบประมาณงานวิจัยและงานสร้างสรรค์เพิ่มขึ้น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และในการขอทุนสนับสนุนควรมีอาจารย์ที่เป็นนักวิจัยใหม่เข้าร่วมโครงการ</w:t>
            </w:r>
          </w:p>
          <w:p w:rsidR="008D5A87" w:rsidRPr="004C4463" w:rsidRDefault="008D5A87" w:rsidP="008D5A87">
            <w:pPr>
              <w:pStyle w:val="af2"/>
              <w:tabs>
                <w:tab w:val="left" w:pos="176"/>
              </w:tabs>
              <w:ind w:left="176"/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D5A87" w:rsidRPr="004C4463" w:rsidRDefault="008D5A87" w:rsidP="008D5A87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มีการจัดสรรงบประมาณงานวิจัยและงาน สร้างสร</w:t>
            </w:r>
            <w:r w:rsidR="00A4421B">
              <w:rPr>
                <w:rFonts w:ascii="TH Niramit AS" w:hAnsi="TH Niramit AS" w:cs="TH Niramit AS" w:hint="cs"/>
                <w:sz w:val="28"/>
                <w:cs/>
              </w:rPr>
              <w:t>ร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ค์แก่อาจารย์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มีการส่งเสริมสนับสนุนให้อาจารย์ทำงานวิจัยและงานสร้างสรรค์ตามแผนบริหารงานวิจัยและงานสร้างสรรค์ของคณะฯ</w:t>
            </w:r>
          </w:p>
          <w:p w:rsidR="008D5A87" w:rsidRPr="004C4463" w:rsidRDefault="008D5A87" w:rsidP="00F564F0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8D5A87" w:rsidRPr="004C4463" w:rsidTr="004D1DE1">
        <w:trPr>
          <w:trHeight w:hRule="exact" w:val="1137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8D5A87" w:rsidP="004C4463">
            <w:pPr>
              <w:pStyle w:val="af2"/>
              <w:numPr>
                <w:ilvl w:val="0"/>
                <w:numId w:val="3"/>
              </w:num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lastRenderedPageBreak/>
              <w:t>ควรนำเอาเรื่องการทำนุบำรุงศิลปวัฒนธรรม บูรณาการเข้ากับการเรียนการสอน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และการวิจัย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8D5A87" w:rsidP="004C4463">
            <w:pPr>
              <w:rPr>
                <w:rFonts w:ascii="TH Niramit AS" w:hAnsi="TH Niramit AS" w:cs="TH Niramit AS"/>
                <w:sz w:val="28"/>
                <w:cs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มีการจัดโครงการ/กิจกรรมที่มีการบูรณาการการทำนุบำรุงศิลปวัฒนธรรมเข้ากับการเรียนการสอนและการวิจัย</w:t>
            </w:r>
          </w:p>
        </w:tc>
      </w:tr>
      <w:tr w:rsidR="008D5A87" w:rsidRPr="004C4463" w:rsidTr="00A4421B">
        <w:trPr>
          <w:trHeight w:hRule="exact" w:val="1225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8D5A87" w:rsidRPr="004C4463" w:rsidRDefault="008D5A87" w:rsidP="004C4463">
            <w:pPr>
              <w:pStyle w:val="af2"/>
              <w:numPr>
                <w:ilvl w:val="0"/>
                <w:numId w:val="3"/>
              </w:num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ควรมีการศึกษาตีความเกณฑ์ตัวบ่งชี้ให้ชัดเจน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และเก็บหลักฐานให้สอดคล้องกับเกณฑ์การประเมินนั้นๆ</w:t>
            </w:r>
          </w:p>
          <w:p w:rsidR="008D5A87" w:rsidRPr="004C4463" w:rsidRDefault="008D5A87" w:rsidP="004C4463">
            <w:pPr>
              <w:ind w:left="176" w:hanging="176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nil"/>
            </w:tcBorders>
          </w:tcPr>
          <w:p w:rsidR="008D5A87" w:rsidRPr="004C4463" w:rsidRDefault="008D5A87" w:rsidP="008D5A87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มีคู่มือการประกันคุณภาพการศึกษา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ที่ระบุแนวทางปฏิบัติที่ดีและหลักฐานประกอบที่สอดคล้องกับตัวชี้วัด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ซึ่งจะใช้เป็นแนวทางในการเก็บรวบรวมหลักฐาน</w:t>
            </w:r>
          </w:p>
          <w:p w:rsidR="008D5A87" w:rsidRPr="004C4463" w:rsidRDefault="008D5A87" w:rsidP="008D5A87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8D5A87" w:rsidRPr="004C4463" w:rsidTr="00A3483A">
        <w:trPr>
          <w:trHeight w:hRule="exact" w:val="875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8D5A87" w:rsidP="004C4463">
            <w:pPr>
              <w:pStyle w:val="af2"/>
              <w:numPr>
                <w:ilvl w:val="0"/>
                <w:numId w:val="3"/>
              </w:num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ควรมีแผนการใช้เงินให้สอดคล้องกับแผนยุทธศาสตร์ของคณะวิชา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8D5A87" w:rsidP="008D5A87">
            <w:pPr>
              <w:rPr>
                <w:rFonts w:ascii="TH Niramit AS" w:hAnsi="TH Niramit AS" w:cs="TH Niramit AS"/>
                <w:sz w:val="28"/>
                <w:cs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มีแผนกลยุทธ์ทางการเงิน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โดยได้รับความเห็นชอบจากคณะกรรมการบริหารคณะฯ</w:t>
            </w:r>
          </w:p>
        </w:tc>
      </w:tr>
      <w:tr w:rsidR="008D5A87" w:rsidRPr="004C4463" w:rsidTr="004D1DE1">
        <w:trPr>
          <w:trHeight w:hRule="exact" w:val="5706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8D5A87" w:rsidP="004C4463">
            <w:pPr>
              <w:pStyle w:val="af2"/>
              <w:numPr>
                <w:ilvl w:val="0"/>
                <w:numId w:val="3"/>
              </w:numPr>
              <w:ind w:left="176" w:hanging="176"/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  <w:cs/>
              </w:rPr>
              <w:t>ควรมีการให้ความรู้เรื่องระบบประกันคุณภาพการศึกษาแก่บุคลากรให้ทั่วทั้งองค์กร และนักศึกษาให้ครบทุกชั้นปี ไม่เฉพาะแต่กลุ่มผู้นำนักศึกษา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D5A87" w:rsidRPr="004C4463" w:rsidRDefault="00A4421B">
            <w:pPr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มีการ</w:t>
            </w:r>
            <w:r w:rsidR="008D5A87" w:rsidRPr="004C4463">
              <w:rPr>
                <w:rFonts w:ascii="TH Niramit AS" w:hAnsi="TH Niramit AS" w:cs="TH Niramit AS"/>
                <w:sz w:val="28"/>
                <w:cs/>
              </w:rPr>
              <w:t xml:space="preserve">จัดโครงการ/กิจกรรมให้ความรู้ด้านการประกันคุณภาพการศึกษา จำนวน </w:t>
            </w:r>
            <w:r w:rsidR="008D5A87" w:rsidRPr="004C4463">
              <w:rPr>
                <w:rFonts w:ascii="TH Niramit AS" w:hAnsi="TH Niramit AS" w:cs="TH Niramit AS"/>
                <w:sz w:val="28"/>
              </w:rPr>
              <w:t xml:space="preserve">2 </w:t>
            </w:r>
            <w:r w:rsidR="008D5A87" w:rsidRPr="004C4463">
              <w:rPr>
                <w:rFonts w:ascii="TH Niramit AS" w:hAnsi="TH Niramit AS" w:cs="TH Niramit AS"/>
                <w:sz w:val="28"/>
                <w:cs/>
              </w:rPr>
              <w:t>กิจกรรม</w:t>
            </w:r>
            <w:r w:rsidR="008D5A87"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="008D5A87" w:rsidRPr="004C4463">
              <w:rPr>
                <w:rFonts w:ascii="TH Niramit AS" w:hAnsi="TH Niramit AS" w:cs="TH Niramit AS"/>
                <w:sz w:val="28"/>
                <w:cs/>
              </w:rPr>
              <w:t>ได้แก่</w:t>
            </w:r>
            <w:r w:rsidR="008D5A87" w:rsidRPr="004C4463">
              <w:rPr>
                <w:rFonts w:ascii="TH Niramit AS" w:hAnsi="TH Niramit AS" w:cs="TH Niramit AS"/>
                <w:sz w:val="28"/>
              </w:rPr>
              <w:t xml:space="preserve"> </w:t>
            </w:r>
          </w:p>
          <w:p w:rsidR="008D5A87" w:rsidRPr="004C4463" w:rsidRDefault="008D5A87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</w:rPr>
              <w:t xml:space="preserve">1.)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เผยแพร่คู่มือการประกันคุณภาพการศึกษา ของคณะฯ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และชี้แจงรายละเอียดขององค์ประกอบ/ตัวชี้วัดการประกันคุณภาพฯ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ในคราวประชุมคณะกรรมการคณะฯวาระพิเศษ ครั้งที่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1/2553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เมื่อวันที่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19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พฤศจิกายน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2553</w:t>
            </w:r>
          </w:p>
          <w:p w:rsidR="008D5A87" w:rsidRDefault="008D5A87">
            <w:pPr>
              <w:rPr>
                <w:rFonts w:ascii="TH Niramit AS" w:hAnsi="TH Niramit AS" w:cs="TH Niramit AS"/>
                <w:sz w:val="28"/>
              </w:rPr>
            </w:pPr>
            <w:r w:rsidRPr="004C4463">
              <w:rPr>
                <w:rFonts w:ascii="TH Niramit AS" w:hAnsi="TH Niramit AS" w:cs="TH Niramit AS"/>
                <w:sz w:val="28"/>
              </w:rPr>
              <w:t>2.)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จัดกิจกรรมให้ความรู้แก่กลุ่มผู้นำนักศึกษา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>นักศึกษาระดับปริญญาตรีและปริญญาโท ในรายวิชาสัมมนาของนักศึกษาระดับปริญญาโท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เมื่อวันที่ </w:t>
            </w:r>
            <w:r w:rsidRPr="004C4463">
              <w:rPr>
                <w:rFonts w:ascii="TH Niramit AS" w:hAnsi="TH Niramit AS" w:cs="TH Niramit AS"/>
                <w:sz w:val="28"/>
              </w:rPr>
              <w:t xml:space="preserve">12 </w:t>
            </w:r>
            <w:r w:rsidRPr="004C4463">
              <w:rPr>
                <w:rFonts w:ascii="TH Niramit AS" w:hAnsi="TH Niramit AS" w:cs="TH Niramit AS"/>
                <w:sz w:val="28"/>
                <w:cs/>
              </w:rPr>
              <w:t xml:space="preserve">มีนาคม </w:t>
            </w:r>
            <w:r w:rsidRPr="004C4463">
              <w:rPr>
                <w:rFonts w:ascii="TH Niramit AS" w:hAnsi="TH Niramit AS" w:cs="TH Niramit AS"/>
                <w:sz w:val="28"/>
              </w:rPr>
              <w:t>2554</w:t>
            </w:r>
          </w:p>
          <w:p w:rsidR="00A3483A" w:rsidRPr="004C4463" w:rsidRDefault="004D1DE1" w:rsidP="00A4421B">
            <w:pPr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) </w:t>
            </w:r>
            <w:r w:rsidR="00A3483A" w:rsidRPr="004C4463">
              <w:rPr>
                <w:rFonts w:ascii="TH Niramit AS" w:hAnsi="TH Niramit AS" w:cs="TH Niramit AS"/>
                <w:sz w:val="28"/>
                <w:cs/>
              </w:rPr>
              <w:t>มี</w:t>
            </w:r>
            <w:r>
              <w:rPr>
                <w:rFonts w:ascii="TH Niramit AS" w:hAnsi="TH Niramit AS" w:cs="TH Niramit AS" w:hint="cs"/>
                <w:sz w:val="28"/>
                <w:cs/>
              </w:rPr>
              <w:t>จัดกิจกรรม</w:t>
            </w:r>
            <w:r w:rsidR="00A3483A" w:rsidRPr="004C4463">
              <w:rPr>
                <w:rFonts w:ascii="TH Niramit AS" w:hAnsi="TH Niramit AS" w:cs="TH Niramit AS"/>
                <w:sz w:val="28"/>
                <w:cs/>
              </w:rPr>
              <w:t>ให้ความรู้ด้านการประกันคุณภาพการศึกษาแก่บุคลากรสายวิชาการและสายสนับสนุนในโครงการประชุมเชิงปฏิบัติการ</w:t>
            </w:r>
            <w:r w:rsidR="00A3483A" w:rsidRPr="004C4463">
              <w:rPr>
                <w:rFonts w:ascii="TH Niramit AS" w:hAnsi="TH Niramit AS" w:cs="TH Niramit AS"/>
                <w:sz w:val="28"/>
              </w:rPr>
              <w:t xml:space="preserve"> </w:t>
            </w:r>
            <w:r w:rsidR="00A3483A" w:rsidRPr="004C4463">
              <w:rPr>
                <w:rFonts w:ascii="TH Niramit AS" w:hAnsi="TH Niramit AS" w:cs="TH Niramit AS"/>
                <w:sz w:val="28"/>
                <w:cs/>
              </w:rPr>
              <w:t xml:space="preserve">ประจำปี </w:t>
            </w:r>
            <w:r w:rsidR="00A3483A" w:rsidRPr="004C4463">
              <w:rPr>
                <w:rFonts w:ascii="TH Niramit AS" w:hAnsi="TH Niramit AS" w:cs="TH Niramit AS"/>
                <w:sz w:val="28"/>
              </w:rPr>
              <w:t xml:space="preserve">2554 </w:t>
            </w:r>
            <w:r w:rsidR="00A3483A" w:rsidRPr="004C4463">
              <w:rPr>
                <w:rFonts w:ascii="TH Niramit AS" w:hAnsi="TH Niramit AS" w:cs="TH Niramit AS"/>
                <w:sz w:val="28"/>
                <w:cs/>
              </w:rPr>
              <w:t xml:space="preserve">ที่จะจัดขึ้นในวันที่ </w:t>
            </w:r>
            <w:r w:rsidR="00A3483A" w:rsidRPr="004C4463">
              <w:rPr>
                <w:rFonts w:ascii="TH Niramit AS" w:hAnsi="TH Niramit AS" w:cs="TH Niramit AS"/>
                <w:sz w:val="28"/>
              </w:rPr>
              <w:t xml:space="preserve">10 - 1 2 </w:t>
            </w:r>
            <w:r w:rsidR="00A3483A" w:rsidRPr="004C4463">
              <w:rPr>
                <w:rFonts w:ascii="TH Niramit AS" w:hAnsi="TH Niramit AS" w:cs="TH Niramit AS"/>
                <w:sz w:val="28"/>
                <w:cs/>
              </w:rPr>
              <w:t xml:space="preserve">พฤษภาคม </w:t>
            </w:r>
            <w:r w:rsidR="00A3483A" w:rsidRPr="004C4463">
              <w:rPr>
                <w:rFonts w:ascii="TH Niramit AS" w:hAnsi="TH Niramit AS" w:cs="TH Niramit AS"/>
                <w:sz w:val="28"/>
              </w:rPr>
              <w:t>2554</w:t>
            </w:r>
          </w:p>
        </w:tc>
      </w:tr>
      <w:tr w:rsidR="009F357B" w:rsidRPr="004C4463" w:rsidTr="009F357B">
        <w:trPr>
          <w:trHeight w:hRule="exact" w:val="1279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9F357B" w:rsidRPr="009F357B" w:rsidRDefault="009F357B" w:rsidP="009F357B">
            <w:pPr>
              <w:pStyle w:val="af2"/>
              <w:numPr>
                <w:ilvl w:val="0"/>
                <w:numId w:val="3"/>
              </w:numPr>
              <w:ind w:left="318" w:hanging="284"/>
              <w:rPr>
                <w:rFonts w:ascii="TH Niramit AS" w:hAnsi="TH Niramit AS" w:cs="TH Niramit AS"/>
                <w:sz w:val="28"/>
                <w:cs/>
              </w:rPr>
            </w:pPr>
            <w:r w:rsidRPr="009F357B">
              <w:rPr>
                <w:rFonts w:ascii="TH Niramit AS" w:hAnsi="TH Niramit AS" w:cs="TH Niramit AS"/>
                <w:sz w:val="28"/>
                <w:cs/>
              </w:rPr>
              <w:t>เพิ่มการจัดการความรู้ในองค์กรให้ครอบคลุมพันธกิจ และเก็บรวมรวมองค์ความรู้ไว้อย่างเป็นระบบ ง่ายแก่การค้นคว้าศึกษา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9F357B" w:rsidRPr="004C4463" w:rsidRDefault="00A4421B" w:rsidP="00A4421B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มีการ</w:t>
            </w:r>
            <w:r w:rsidR="009F357B">
              <w:rPr>
                <w:rFonts w:ascii="TH Niramit AS" w:hAnsi="TH Niramit AS" w:cs="TH Niramit AS" w:hint="cs"/>
                <w:sz w:val="28"/>
                <w:cs/>
              </w:rPr>
              <w:t>มอบหมายคณะกรรมการจัดการความรู้ จัดทำ</w:t>
            </w:r>
            <w:r w:rsidR="009F357B" w:rsidRPr="009F357B">
              <w:rPr>
                <w:rFonts w:ascii="TH Niramit AS" w:hAnsi="TH Niramit AS" w:cs="TH Niramit AS"/>
                <w:sz w:val="28"/>
                <w:cs/>
              </w:rPr>
              <w:t xml:space="preserve">แผนการจัดการความรู้ </w:t>
            </w:r>
            <w:r w:rsidR="009F357B">
              <w:rPr>
                <w:rFonts w:ascii="TH Niramit AS" w:hAnsi="TH Niramit AS" w:cs="TH Niramit AS" w:hint="cs"/>
                <w:sz w:val="28"/>
                <w:cs/>
              </w:rPr>
              <w:t>ซึ่ง</w:t>
            </w:r>
            <w:r w:rsidR="009F357B" w:rsidRPr="009F357B">
              <w:rPr>
                <w:rFonts w:ascii="TH Niramit AS" w:hAnsi="TH Niramit AS" w:cs="TH Niramit AS"/>
                <w:sz w:val="28"/>
                <w:cs/>
              </w:rPr>
              <w:t>อยู่ระหว่างการดำเนินการตามแผนฯ</w:t>
            </w:r>
          </w:p>
        </w:tc>
      </w:tr>
    </w:tbl>
    <w:p w:rsidR="00FC4617" w:rsidRPr="00A85C1B" w:rsidRDefault="00FC4617" w:rsidP="00D60AAC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color w:val="FF0000"/>
          <w:sz w:val="28"/>
        </w:rPr>
      </w:pPr>
    </w:p>
    <w:sectPr w:rsidR="00FC4617" w:rsidRPr="00A85C1B" w:rsidSect="00F564F0">
      <w:pgSz w:w="11906" w:h="16838"/>
      <w:pgMar w:top="1440" w:right="851" w:bottom="851" w:left="1797" w:header="709" w:footer="0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AC5" w:rsidRDefault="00145AC5">
      <w:r>
        <w:separator/>
      </w:r>
    </w:p>
  </w:endnote>
  <w:endnote w:type="continuationSeparator" w:id="1">
    <w:p w:rsidR="00145AC5" w:rsidRDefault="0014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7374"/>
      <w:docPartObj>
        <w:docPartGallery w:val="Page Numbers (Bottom of Page)"/>
        <w:docPartUnique/>
      </w:docPartObj>
    </w:sdtPr>
    <w:sdtEndPr>
      <w:rPr>
        <w:rFonts w:ascii="TH Niramit AS" w:hAnsi="TH Niramit AS" w:cs="TH Niramit AS"/>
        <w:szCs w:val="24"/>
      </w:rPr>
    </w:sdtEndPr>
    <w:sdtContent>
      <w:p w:rsidR="00B0521A" w:rsidRDefault="003D6297" w:rsidP="00E007E5">
        <w:pPr>
          <w:pStyle w:val="a9"/>
          <w:jc w:val="center"/>
          <w:rPr>
            <w:rFonts w:ascii="TH Niramit AS" w:hAnsi="TH Niramit AS" w:cs="TH Niramit AS"/>
            <w:szCs w:val="24"/>
          </w:rPr>
        </w:pPr>
        <w:r>
          <w:rPr>
            <w:rFonts w:ascii="TH Niramit AS" w:hAnsi="TH Niramit AS" w:cs="TH Niramit AS"/>
            <w:szCs w:val="24"/>
          </w:rPr>
        </w:r>
        <w:r>
          <w:rPr>
            <w:rFonts w:ascii="TH Niramit AS" w:hAnsi="TH Niramit AS" w:cs="TH Niramit AS"/>
            <w:szCs w:val="24"/>
          </w:rPr>
          <w:pict>
            <v:group id="_x0000_s11271" editas="canvas" style="width:462.9pt;height:3.55pt;mso-position-horizontal-relative:char;mso-position-vertical-relative:line" coordorigin="2362,16543" coordsize="7200,55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272" type="#_x0000_t75" style="position:absolute;left:2362;top:16543;width:7200;height:55" o:preferrelative="f">
                <v:fill o:detectmouseclick="t"/>
                <v:path o:extrusionok="t" o:connecttype="none"/>
                <o:lock v:ext="edit" text="t"/>
              </v:shape>
              <w10:wrap type="none"/>
              <w10:anchorlock/>
            </v:group>
          </w:pict>
        </w:r>
        <w:r w:rsidR="00B0521A">
          <w:rPr>
            <w:rFonts w:ascii="TH Niramit AS" w:hAnsi="TH Niramit AS" w:cs="TH Niramit AS" w:hint="cs"/>
            <w:szCs w:val="24"/>
            <w:cs/>
          </w:rPr>
          <w:t xml:space="preserve">   </w:t>
        </w:r>
      </w:p>
      <w:p w:rsidR="00B0521A" w:rsidRPr="00E007E5" w:rsidRDefault="003D6297">
        <w:pPr>
          <w:pStyle w:val="a9"/>
          <w:jc w:val="center"/>
          <w:rPr>
            <w:rFonts w:ascii="TH Niramit AS" w:hAnsi="TH Niramit AS" w:cs="TH Niramit AS"/>
            <w:szCs w:val="24"/>
          </w:rPr>
        </w:pPr>
        <w:r>
          <w:rPr>
            <w:rFonts w:ascii="TH Niramit AS" w:hAnsi="TH Niramit AS" w:cs="TH Niramit AS"/>
            <w:noProof/>
            <w:szCs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73" type="#_x0000_t32" style="position:absolute;left:0;text-align:left;margin-left:-13.35pt;margin-top:-3.75pt;width:490.55pt;height:1pt;z-index:251660288" o:connectortype="straight" strokeweight="2.25pt">
              <v:stroke dashstyle="1 1"/>
            </v:shape>
          </w:pict>
        </w:r>
        <w:r w:rsidR="00B0521A" w:rsidRPr="00E007E5">
          <w:rPr>
            <w:rFonts w:ascii="TH Niramit AS" w:hAnsi="TH Niramit AS" w:cs="TH Niramit AS"/>
            <w:szCs w:val="24"/>
            <w:cs/>
          </w:rPr>
          <w:t>รายงานการประเมินตนเอง คณะดุริยางคศาสตร์ มหาวิทยาลัยศิลปากร  ประจำปีการศึกษา 255</w:t>
        </w:r>
        <w:r w:rsidR="00B0521A" w:rsidRPr="00E007E5">
          <w:rPr>
            <w:rFonts w:ascii="TH Niramit AS" w:hAnsi="TH Niramit AS" w:cs="TH Niramit AS"/>
            <w:szCs w:val="24"/>
          </w:rPr>
          <w:t>3</w:t>
        </w:r>
        <w:r w:rsidR="00B0521A" w:rsidRPr="00E007E5">
          <w:rPr>
            <w:rFonts w:ascii="TH Niramit AS" w:hAnsi="TH Niramit AS" w:cs="TH Niramit AS"/>
            <w:szCs w:val="24"/>
            <w:cs/>
          </w:rPr>
          <w:t xml:space="preserve"> (</w:t>
        </w:r>
        <w:r w:rsidR="00B0521A" w:rsidRPr="00E007E5">
          <w:rPr>
            <w:rFonts w:ascii="TH Niramit AS" w:hAnsi="TH Niramit AS" w:cs="TH Niramit AS"/>
            <w:szCs w:val="24"/>
          </w:rPr>
          <w:t xml:space="preserve">1 </w:t>
        </w:r>
        <w:r w:rsidR="00B0521A" w:rsidRPr="00E007E5">
          <w:rPr>
            <w:rFonts w:ascii="TH Niramit AS" w:hAnsi="TH Niramit AS" w:cs="TH Niramit AS"/>
            <w:szCs w:val="24"/>
            <w:cs/>
          </w:rPr>
          <w:t xml:space="preserve">มิ.ย. </w:t>
        </w:r>
        <w:r w:rsidR="00B0521A" w:rsidRPr="00E007E5">
          <w:rPr>
            <w:rFonts w:ascii="TH Niramit AS" w:hAnsi="TH Niramit AS" w:cs="TH Niramit AS"/>
            <w:szCs w:val="24"/>
          </w:rPr>
          <w:t>53</w:t>
        </w:r>
        <w:r w:rsidR="00B0521A" w:rsidRPr="00E007E5">
          <w:rPr>
            <w:rFonts w:ascii="TH Niramit AS" w:hAnsi="TH Niramit AS" w:cs="TH Niramit AS"/>
            <w:szCs w:val="24"/>
            <w:cs/>
          </w:rPr>
          <w:t xml:space="preserve"> ถึง </w:t>
        </w:r>
        <w:r w:rsidR="00B0521A" w:rsidRPr="00E007E5">
          <w:rPr>
            <w:rFonts w:ascii="TH Niramit AS" w:hAnsi="TH Niramit AS" w:cs="TH Niramit AS"/>
            <w:szCs w:val="24"/>
          </w:rPr>
          <w:t xml:space="preserve">31 </w:t>
        </w:r>
        <w:r w:rsidR="00B0521A" w:rsidRPr="00E007E5">
          <w:rPr>
            <w:rFonts w:ascii="TH Niramit AS" w:hAnsi="TH Niramit AS" w:cs="TH Niramit AS"/>
            <w:szCs w:val="24"/>
            <w:cs/>
          </w:rPr>
          <w:t>พ.ค. 54</w:t>
        </w:r>
        <w:r w:rsidR="00B0521A" w:rsidRPr="00E007E5">
          <w:rPr>
            <w:rFonts w:ascii="TH Niramit AS" w:hAnsi="TH Niramit AS" w:cs="TH Niramit AS"/>
            <w:noProof/>
            <w:szCs w:val="24"/>
            <w:cs/>
          </w:rPr>
          <w:t xml:space="preserve">) </w:t>
        </w:r>
        <w:r w:rsidR="00B0521A" w:rsidRPr="00E007E5">
          <w:rPr>
            <w:rFonts w:ascii="TH Niramit AS" w:hAnsi="TH Niramit AS" w:cs="TH Niramit AS"/>
            <w:b/>
            <w:bCs/>
            <w:sz w:val="28"/>
            <w:cs/>
          </w:rPr>
          <w:t xml:space="preserve">หน้า </w:t>
        </w:r>
        <w:r w:rsidRPr="00E007E5">
          <w:rPr>
            <w:rFonts w:ascii="TH Niramit AS" w:hAnsi="TH Niramit AS" w:cs="TH Niramit AS"/>
            <w:b/>
            <w:bCs/>
            <w:sz w:val="28"/>
          </w:rPr>
          <w:fldChar w:fldCharType="begin"/>
        </w:r>
        <w:r w:rsidR="00B0521A" w:rsidRPr="00E007E5">
          <w:rPr>
            <w:rFonts w:ascii="TH Niramit AS" w:hAnsi="TH Niramit AS" w:cs="TH Niramit AS"/>
            <w:b/>
            <w:bCs/>
            <w:sz w:val="28"/>
          </w:rPr>
          <w:instrText xml:space="preserve"> PAGE   \* MERGEFORMAT </w:instrText>
        </w:r>
        <w:r w:rsidRPr="00E007E5">
          <w:rPr>
            <w:rFonts w:ascii="TH Niramit AS" w:hAnsi="TH Niramit AS" w:cs="TH Niramit AS"/>
            <w:b/>
            <w:bCs/>
            <w:sz w:val="28"/>
          </w:rPr>
          <w:fldChar w:fldCharType="separate"/>
        </w:r>
        <w:r w:rsidR="002D7E2B" w:rsidRPr="002D7E2B">
          <w:rPr>
            <w:rFonts w:ascii="TH Niramit AS" w:hAnsi="TH Niramit AS" w:cs="TH Niramit AS"/>
            <w:b/>
            <w:bCs/>
            <w:noProof/>
            <w:sz w:val="28"/>
            <w:lang w:val="th-TH"/>
          </w:rPr>
          <w:t>36</w:t>
        </w:r>
        <w:r w:rsidRPr="00E007E5">
          <w:rPr>
            <w:rFonts w:ascii="TH Niramit AS" w:hAnsi="TH Niramit AS" w:cs="TH Niramit AS"/>
            <w:b/>
            <w:bCs/>
            <w:sz w:val="28"/>
          </w:rPr>
          <w:fldChar w:fldCharType="end"/>
        </w:r>
      </w:p>
    </w:sdtContent>
  </w:sdt>
  <w:p w:rsidR="00B0521A" w:rsidRDefault="00B0521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AC5" w:rsidRDefault="00145AC5">
      <w:r>
        <w:separator/>
      </w:r>
    </w:p>
  </w:footnote>
  <w:footnote w:type="continuationSeparator" w:id="1">
    <w:p w:rsidR="00145AC5" w:rsidRDefault="00145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1A" w:rsidRDefault="003D6297" w:rsidP="00FA26C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0521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0521A" w:rsidRDefault="00B0521A" w:rsidP="006335B1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1A" w:rsidRDefault="00B0521A">
    <w:pPr>
      <w:pStyle w:val="a6"/>
      <w:jc w:val="right"/>
    </w:pPr>
  </w:p>
  <w:p w:rsidR="00B0521A" w:rsidRDefault="00B0521A" w:rsidP="006335B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76D"/>
    <w:multiLevelType w:val="hybridMultilevel"/>
    <w:tmpl w:val="B11860B8"/>
    <w:lvl w:ilvl="0" w:tplc="FB569F0C">
      <w:start w:val="1"/>
      <w:numFmt w:val="decimal"/>
      <w:lvlText w:val="%1)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06692614"/>
    <w:multiLevelType w:val="hybridMultilevel"/>
    <w:tmpl w:val="89F64A0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D51CA"/>
    <w:multiLevelType w:val="hybridMultilevel"/>
    <w:tmpl w:val="56D80B0C"/>
    <w:lvl w:ilvl="0" w:tplc="7828074C">
      <w:start w:val="1"/>
      <w:numFmt w:val="decimal"/>
      <w:lvlText w:val="%1.)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>
    <w:nsid w:val="0B810073"/>
    <w:multiLevelType w:val="hybridMultilevel"/>
    <w:tmpl w:val="FABEDCA8"/>
    <w:lvl w:ilvl="0" w:tplc="FB569F0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1D83BD0"/>
    <w:multiLevelType w:val="hybridMultilevel"/>
    <w:tmpl w:val="57E8D33E"/>
    <w:lvl w:ilvl="0" w:tplc="FCDAD4F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951D2"/>
    <w:multiLevelType w:val="multilevel"/>
    <w:tmpl w:val="6BFE7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B1932FA"/>
    <w:multiLevelType w:val="hybridMultilevel"/>
    <w:tmpl w:val="6526ED44"/>
    <w:lvl w:ilvl="0" w:tplc="E592BD3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54F03"/>
    <w:multiLevelType w:val="hybridMultilevel"/>
    <w:tmpl w:val="13422F18"/>
    <w:lvl w:ilvl="0" w:tplc="2D3EF0EC">
      <w:start w:val="1"/>
      <w:numFmt w:val="decimal"/>
      <w:lvlText w:val="%1."/>
      <w:lvlJc w:val="left"/>
      <w:pPr>
        <w:ind w:left="502" w:hanging="360"/>
      </w:pPr>
      <w:rPr>
        <w:rFonts w:ascii="TH Niramit AS" w:hAnsi="TH Niramit AS" w:cs="TH Niramit A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149FF"/>
    <w:multiLevelType w:val="hybridMultilevel"/>
    <w:tmpl w:val="10AAA35C"/>
    <w:lvl w:ilvl="0" w:tplc="0130C810">
      <w:start w:val="1"/>
      <w:numFmt w:val="decimal"/>
      <w:lvlText w:val="%1)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9">
    <w:nsid w:val="2A012BB9"/>
    <w:multiLevelType w:val="hybridMultilevel"/>
    <w:tmpl w:val="EBFE36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06971"/>
    <w:multiLevelType w:val="hybridMultilevel"/>
    <w:tmpl w:val="CD4090DC"/>
    <w:lvl w:ilvl="0" w:tplc="FB569F0C">
      <w:start w:val="1"/>
      <w:numFmt w:val="decimal"/>
      <w:lvlText w:val="%1)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>
    <w:nsid w:val="2E5B1B7E"/>
    <w:multiLevelType w:val="hybridMultilevel"/>
    <w:tmpl w:val="A6466114"/>
    <w:lvl w:ilvl="0" w:tplc="C0EA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926882"/>
    <w:multiLevelType w:val="hybridMultilevel"/>
    <w:tmpl w:val="5724741C"/>
    <w:lvl w:ilvl="0" w:tplc="6B2AB5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20216F"/>
    <w:multiLevelType w:val="hybridMultilevel"/>
    <w:tmpl w:val="D61A1AA0"/>
    <w:lvl w:ilvl="0" w:tplc="FAFC3D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7E86C2A"/>
    <w:multiLevelType w:val="hybridMultilevel"/>
    <w:tmpl w:val="C42A1B00"/>
    <w:lvl w:ilvl="0" w:tplc="FB569F0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6332A"/>
    <w:multiLevelType w:val="hybridMultilevel"/>
    <w:tmpl w:val="ACA6F92E"/>
    <w:lvl w:ilvl="0" w:tplc="B636B60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DE4FC2"/>
    <w:multiLevelType w:val="hybridMultilevel"/>
    <w:tmpl w:val="BE822B5E"/>
    <w:lvl w:ilvl="0" w:tplc="1E7034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C141B"/>
    <w:multiLevelType w:val="hybridMultilevel"/>
    <w:tmpl w:val="DD386D6E"/>
    <w:lvl w:ilvl="0" w:tplc="D15423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E690E"/>
    <w:multiLevelType w:val="hybridMultilevel"/>
    <w:tmpl w:val="15DAB3D2"/>
    <w:lvl w:ilvl="0" w:tplc="FB569F0C">
      <w:start w:val="1"/>
      <w:numFmt w:val="decimal"/>
      <w:lvlText w:val="%1)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9">
    <w:nsid w:val="517F3531"/>
    <w:multiLevelType w:val="multilevel"/>
    <w:tmpl w:val="B76E9BC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568F79FC"/>
    <w:multiLevelType w:val="hybridMultilevel"/>
    <w:tmpl w:val="0B565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810E2"/>
    <w:multiLevelType w:val="hybridMultilevel"/>
    <w:tmpl w:val="40209B5E"/>
    <w:lvl w:ilvl="0" w:tplc="5A0C1B28">
      <w:start w:val="1"/>
      <w:numFmt w:val="decimal"/>
      <w:lvlText w:val="%1.)"/>
      <w:lvlJc w:val="left"/>
      <w:pPr>
        <w:ind w:left="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AF2928"/>
    <w:multiLevelType w:val="hybridMultilevel"/>
    <w:tmpl w:val="5F3E3242"/>
    <w:lvl w:ilvl="0" w:tplc="0130C810">
      <w:start w:val="1"/>
      <w:numFmt w:val="decimal"/>
      <w:lvlText w:val="%1)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40E7E"/>
    <w:multiLevelType w:val="hybridMultilevel"/>
    <w:tmpl w:val="7270C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8D40D6"/>
    <w:multiLevelType w:val="hybridMultilevel"/>
    <w:tmpl w:val="A2647E1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8907B1"/>
    <w:multiLevelType w:val="hybridMultilevel"/>
    <w:tmpl w:val="3684E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716679"/>
    <w:multiLevelType w:val="hybridMultilevel"/>
    <w:tmpl w:val="AD5AD4D6"/>
    <w:lvl w:ilvl="0" w:tplc="FAB6BDD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B63ED8"/>
    <w:multiLevelType w:val="hybridMultilevel"/>
    <w:tmpl w:val="7130E038"/>
    <w:lvl w:ilvl="0" w:tplc="88FA7B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87B5F"/>
    <w:multiLevelType w:val="hybridMultilevel"/>
    <w:tmpl w:val="5EA08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E2248"/>
    <w:multiLevelType w:val="hybridMultilevel"/>
    <w:tmpl w:val="1B7841F8"/>
    <w:lvl w:ilvl="0" w:tplc="0130C810">
      <w:start w:val="1"/>
      <w:numFmt w:val="decimal"/>
      <w:lvlText w:val="%1)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0">
    <w:nsid w:val="7918561E"/>
    <w:multiLevelType w:val="hybridMultilevel"/>
    <w:tmpl w:val="193EDBB8"/>
    <w:lvl w:ilvl="0" w:tplc="FB569F0C">
      <w:start w:val="1"/>
      <w:numFmt w:val="decimal"/>
      <w:lvlText w:val="%1)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31">
    <w:nsid w:val="7AFA13A8"/>
    <w:multiLevelType w:val="hybridMultilevel"/>
    <w:tmpl w:val="2CF87FA8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780F25"/>
    <w:multiLevelType w:val="hybridMultilevel"/>
    <w:tmpl w:val="20D6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28"/>
  </w:num>
  <w:num w:numId="4">
    <w:abstractNumId w:val="11"/>
  </w:num>
  <w:num w:numId="5">
    <w:abstractNumId w:val="25"/>
  </w:num>
  <w:num w:numId="6">
    <w:abstractNumId w:val="15"/>
  </w:num>
  <w:num w:numId="7">
    <w:abstractNumId w:val="21"/>
  </w:num>
  <w:num w:numId="8">
    <w:abstractNumId w:val="27"/>
  </w:num>
  <w:num w:numId="9">
    <w:abstractNumId w:val="4"/>
  </w:num>
  <w:num w:numId="10">
    <w:abstractNumId w:val="17"/>
  </w:num>
  <w:num w:numId="11">
    <w:abstractNumId w:val="2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5"/>
  </w:num>
  <w:num w:numId="16">
    <w:abstractNumId w:val="3"/>
  </w:num>
  <w:num w:numId="17">
    <w:abstractNumId w:val="13"/>
  </w:num>
  <w:num w:numId="18">
    <w:abstractNumId w:val="26"/>
  </w:num>
  <w:num w:numId="19">
    <w:abstractNumId w:val="14"/>
  </w:num>
  <w:num w:numId="20">
    <w:abstractNumId w:val="10"/>
  </w:num>
  <w:num w:numId="21">
    <w:abstractNumId w:val="30"/>
  </w:num>
  <w:num w:numId="22">
    <w:abstractNumId w:val="18"/>
  </w:num>
  <w:num w:numId="23">
    <w:abstractNumId w:val="0"/>
  </w:num>
  <w:num w:numId="24">
    <w:abstractNumId w:val="29"/>
  </w:num>
  <w:num w:numId="25">
    <w:abstractNumId w:val="8"/>
  </w:num>
  <w:num w:numId="26">
    <w:abstractNumId w:val="22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"/>
  </w:num>
  <w:num w:numId="34">
    <w:abstractNumId w:val="31"/>
  </w:num>
  <w:num w:numId="35">
    <w:abstractNumId w:val="24"/>
  </w:num>
  <w:num w:numId="36">
    <w:abstractNumId w:val="9"/>
  </w:num>
  <w:num w:numId="37">
    <w:abstractNumId w:val="20"/>
  </w:num>
  <w:num w:numId="3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02"/>
    <o:shapelayout v:ext="edit">
      <o:idmap v:ext="edit" data="11"/>
      <o:rules v:ext="edit">
        <o:r id="V:Rule2" type="connector" idref="#_x0000_s11273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B0E39"/>
    <w:rsid w:val="00000F3D"/>
    <w:rsid w:val="00000FC6"/>
    <w:rsid w:val="00002CBA"/>
    <w:rsid w:val="000048E2"/>
    <w:rsid w:val="00013A72"/>
    <w:rsid w:val="000149FF"/>
    <w:rsid w:val="0001626B"/>
    <w:rsid w:val="000169A7"/>
    <w:rsid w:val="00021049"/>
    <w:rsid w:val="00021ABC"/>
    <w:rsid w:val="00024928"/>
    <w:rsid w:val="00026614"/>
    <w:rsid w:val="000276D8"/>
    <w:rsid w:val="000303DE"/>
    <w:rsid w:val="0003046B"/>
    <w:rsid w:val="000405B6"/>
    <w:rsid w:val="0004709E"/>
    <w:rsid w:val="00047AD6"/>
    <w:rsid w:val="0005035A"/>
    <w:rsid w:val="00055A8E"/>
    <w:rsid w:val="00055F15"/>
    <w:rsid w:val="0005652C"/>
    <w:rsid w:val="00056701"/>
    <w:rsid w:val="00056F5C"/>
    <w:rsid w:val="0005773D"/>
    <w:rsid w:val="000608E1"/>
    <w:rsid w:val="00061802"/>
    <w:rsid w:val="000619E6"/>
    <w:rsid w:val="00063A16"/>
    <w:rsid w:val="000656BD"/>
    <w:rsid w:val="000672A2"/>
    <w:rsid w:val="00070769"/>
    <w:rsid w:val="000707EF"/>
    <w:rsid w:val="0007208C"/>
    <w:rsid w:val="00073872"/>
    <w:rsid w:val="00076E9E"/>
    <w:rsid w:val="00095ACE"/>
    <w:rsid w:val="00096081"/>
    <w:rsid w:val="000A2555"/>
    <w:rsid w:val="000A37C6"/>
    <w:rsid w:val="000A427D"/>
    <w:rsid w:val="000A5CEB"/>
    <w:rsid w:val="000A698B"/>
    <w:rsid w:val="000A6AD1"/>
    <w:rsid w:val="000A6D5F"/>
    <w:rsid w:val="000A6EAA"/>
    <w:rsid w:val="000B10D8"/>
    <w:rsid w:val="000B39CA"/>
    <w:rsid w:val="000B5BE3"/>
    <w:rsid w:val="000B7BA0"/>
    <w:rsid w:val="000C00F6"/>
    <w:rsid w:val="000C3ED6"/>
    <w:rsid w:val="000C644E"/>
    <w:rsid w:val="000C6CD7"/>
    <w:rsid w:val="000D0256"/>
    <w:rsid w:val="000D0EBC"/>
    <w:rsid w:val="000D1004"/>
    <w:rsid w:val="000D5A8F"/>
    <w:rsid w:val="000E090F"/>
    <w:rsid w:val="000E1187"/>
    <w:rsid w:val="000E241F"/>
    <w:rsid w:val="000E5A18"/>
    <w:rsid w:val="000E7BF2"/>
    <w:rsid w:val="000E7EA9"/>
    <w:rsid w:val="000F0B81"/>
    <w:rsid w:val="000F709B"/>
    <w:rsid w:val="00102157"/>
    <w:rsid w:val="00104EF2"/>
    <w:rsid w:val="00106B00"/>
    <w:rsid w:val="00113039"/>
    <w:rsid w:val="00113F56"/>
    <w:rsid w:val="00116A7F"/>
    <w:rsid w:val="00116DBA"/>
    <w:rsid w:val="00117ED7"/>
    <w:rsid w:val="001213BD"/>
    <w:rsid w:val="00122D20"/>
    <w:rsid w:val="00124303"/>
    <w:rsid w:val="00124E9A"/>
    <w:rsid w:val="0012506A"/>
    <w:rsid w:val="00125DE7"/>
    <w:rsid w:val="00126640"/>
    <w:rsid w:val="00126C53"/>
    <w:rsid w:val="00131A8F"/>
    <w:rsid w:val="0013600E"/>
    <w:rsid w:val="00140C86"/>
    <w:rsid w:val="00141F16"/>
    <w:rsid w:val="00142BE4"/>
    <w:rsid w:val="00144A0C"/>
    <w:rsid w:val="00145AC5"/>
    <w:rsid w:val="0015030E"/>
    <w:rsid w:val="00151853"/>
    <w:rsid w:val="001524C7"/>
    <w:rsid w:val="00152AE1"/>
    <w:rsid w:val="00154BAF"/>
    <w:rsid w:val="001560FA"/>
    <w:rsid w:val="00164BA6"/>
    <w:rsid w:val="00165CED"/>
    <w:rsid w:val="00167C51"/>
    <w:rsid w:val="001722B2"/>
    <w:rsid w:val="00173359"/>
    <w:rsid w:val="00180CF0"/>
    <w:rsid w:val="0019462D"/>
    <w:rsid w:val="0019464B"/>
    <w:rsid w:val="00196625"/>
    <w:rsid w:val="001968AD"/>
    <w:rsid w:val="00197180"/>
    <w:rsid w:val="001A3702"/>
    <w:rsid w:val="001B3BDC"/>
    <w:rsid w:val="001B3EF3"/>
    <w:rsid w:val="001B5C36"/>
    <w:rsid w:val="001B6CE2"/>
    <w:rsid w:val="001C18B9"/>
    <w:rsid w:val="001C205F"/>
    <w:rsid w:val="001C4062"/>
    <w:rsid w:val="001C7519"/>
    <w:rsid w:val="001D00BB"/>
    <w:rsid w:val="001D25D6"/>
    <w:rsid w:val="001D2625"/>
    <w:rsid w:val="001D318A"/>
    <w:rsid w:val="001D4AA4"/>
    <w:rsid w:val="001D5C8A"/>
    <w:rsid w:val="001E30CF"/>
    <w:rsid w:val="001E3891"/>
    <w:rsid w:val="001E6CC6"/>
    <w:rsid w:val="001E7459"/>
    <w:rsid w:val="001F07E5"/>
    <w:rsid w:val="001F5087"/>
    <w:rsid w:val="001F5F29"/>
    <w:rsid w:val="001F783B"/>
    <w:rsid w:val="001F78C0"/>
    <w:rsid w:val="001F7E02"/>
    <w:rsid w:val="0020005D"/>
    <w:rsid w:val="00200CF8"/>
    <w:rsid w:val="002042D8"/>
    <w:rsid w:val="00204E5C"/>
    <w:rsid w:val="0021245B"/>
    <w:rsid w:val="00213DC2"/>
    <w:rsid w:val="00213EA8"/>
    <w:rsid w:val="0021602D"/>
    <w:rsid w:val="002178F0"/>
    <w:rsid w:val="00221874"/>
    <w:rsid w:val="00223DB0"/>
    <w:rsid w:val="00224668"/>
    <w:rsid w:val="002255A7"/>
    <w:rsid w:val="00227E04"/>
    <w:rsid w:val="002340D6"/>
    <w:rsid w:val="00240BB1"/>
    <w:rsid w:val="0024152C"/>
    <w:rsid w:val="00244057"/>
    <w:rsid w:val="0025074E"/>
    <w:rsid w:val="00252CA1"/>
    <w:rsid w:val="002532E3"/>
    <w:rsid w:val="00264849"/>
    <w:rsid w:val="00265116"/>
    <w:rsid w:val="00265320"/>
    <w:rsid w:val="002673BA"/>
    <w:rsid w:val="002714D9"/>
    <w:rsid w:val="00272A0C"/>
    <w:rsid w:val="00272B05"/>
    <w:rsid w:val="00273478"/>
    <w:rsid w:val="00276CD5"/>
    <w:rsid w:val="00277682"/>
    <w:rsid w:val="00286BD1"/>
    <w:rsid w:val="0029160F"/>
    <w:rsid w:val="002976DA"/>
    <w:rsid w:val="002A0320"/>
    <w:rsid w:val="002A170F"/>
    <w:rsid w:val="002A3371"/>
    <w:rsid w:val="002A3852"/>
    <w:rsid w:val="002A3FC4"/>
    <w:rsid w:val="002A4AC2"/>
    <w:rsid w:val="002A539B"/>
    <w:rsid w:val="002A67F1"/>
    <w:rsid w:val="002A71BE"/>
    <w:rsid w:val="002B20BE"/>
    <w:rsid w:val="002B250B"/>
    <w:rsid w:val="002B49D7"/>
    <w:rsid w:val="002B5420"/>
    <w:rsid w:val="002B58E7"/>
    <w:rsid w:val="002C2027"/>
    <w:rsid w:val="002C2FE8"/>
    <w:rsid w:val="002C2FEA"/>
    <w:rsid w:val="002D7086"/>
    <w:rsid w:val="002D7E2B"/>
    <w:rsid w:val="002E0F24"/>
    <w:rsid w:val="002E2833"/>
    <w:rsid w:val="002F2820"/>
    <w:rsid w:val="002F4943"/>
    <w:rsid w:val="002F5C68"/>
    <w:rsid w:val="002F7148"/>
    <w:rsid w:val="0030128D"/>
    <w:rsid w:val="00305277"/>
    <w:rsid w:val="00305C93"/>
    <w:rsid w:val="00306D5C"/>
    <w:rsid w:val="0030782D"/>
    <w:rsid w:val="00307B35"/>
    <w:rsid w:val="0031039E"/>
    <w:rsid w:val="00311F4B"/>
    <w:rsid w:val="00322E40"/>
    <w:rsid w:val="003233E8"/>
    <w:rsid w:val="0033166A"/>
    <w:rsid w:val="00334ECA"/>
    <w:rsid w:val="00336410"/>
    <w:rsid w:val="003366C6"/>
    <w:rsid w:val="00336795"/>
    <w:rsid w:val="00341172"/>
    <w:rsid w:val="00342709"/>
    <w:rsid w:val="00346784"/>
    <w:rsid w:val="00347229"/>
    <w:rsid w:val="00351E22"/>
    <w:rsid w:val="00352AA2"/>
    <w:rsid w:val="0035349A"/>
    <w:rsid w:val="00377C5B"/>
    <w:rsid w:val="00381011"/>
    <w:rsid w:val="003960E8"/>
    <w:rsid w:val="0039709B"/>
    <w:rsid w:val="003A524E"/>
    <w:rsid w:val="003A67D0"/>
    <w:rsid w:val="003B0B53"/>
    <w:rsid w:val="003B336E"/>
    <w:rsid w:val="003B5540"/>
    <w:rsid w:val="003B609E"/>
    <w:rsid w:val="003C48BB"/>
    <w:rsid w:val="003C585C"/>
    <w:rsid w:val="003C7A94"/>
    <w:rsid w:val="003D3DEB"/>
    <w:rsid w:val="003D6297"/>
    <w:rsid w:val="003D770E"/>
    <w:rsid w:val="003E0EE0"/>
    <w:rsid w:val="003E1480"/>
    <w:rsid w:val="003E1C40"/>
    <w:rsid w:val="003E3788"/>
    <w:rsid w:val="003E5266"/>
    <w:rsid w:val="003E555A"/>
    <w:rsid w:val="003E55BB"/>
    <w:rsid w:val="003E56C9"/>
    <w:rsid w:val="003E57E8"/>
    <w:rsid w:val="003E5B04"/>
    <w:rsid w:val="003E71FE"/>
    <w:rsid w:val="003E7B59"/>
    <w:rsid w:val="003F3013"/>
    <w:rsid w:val="003F3DF2"/>
    <w:rsid w:val="003F53DF"/>
    <w:rsid w:val="003F6E3E"/>
    <w:rsid w:val="00401854"/>
    <w:rsid w:val="004037D8"/>
    <w:rsid w:val="0040405F"/>
    <w:rsid w:val="004056C7"/>
    <w:rsid w:val="00405BC3"/>
    <w:rsid w:val="0041025F"/>
    <w:rsid w:val="00411FD0"/>
    <w:rsid w:val="0041321E"/>
    <w:rsid w:val="004138A6"/>
    <w:rsid w:val="00413C30"/>
    <w:rsid w:val="00425FB9"/>
    <w:rsid w:val="00426FE0"/>
    <w:rsid w:val="00430574"/>
    <w:rsid w:val="00432C59"/>
    <w:rsid w:val="0043551A"/>
    <w:rsid w:val="004406DE"/>
    <w:rsid w:val="0044243B"/>
    <w:rsid w:val="00450DBB"/>
    <w:rsid w:val="0045394A"/>
    <w:rsid w:val="00456052"/>
    <w:rsid w:val="004564E1"/>
    <w:rsid w:val="00463EAD"/>
    <w:rsid w:val="00465DB4"/>
    <w:rsid w:val="00465DC4"/>
    <w:rsid w:val="0046623E"/>
    <w:rsid w:val="004700DA"/>
    <w:rsid w:val="0047340B"/>
    <w:rsid w:val="004760CE"/>
    <w:rsid w:val="00477F15"/>
    <w:rsid w:val="00491441"/>
    <w:rsid w:val="004944B7"/>
    <w:rsid w:val="00497803"/>
    <w:rsid w:val="004A0246"/>
    <w:rsid w:val="004A1EB1"/>
    <w:rsid w:val="004A2A5C"/>
    <w:rsid w:val="004B2F07"/>
    <w:rsid w:val="004C4463"/>
    <w:rsid w:val="004C4655"/>
    <w:rsid w:val="004C4854"/>
    <w:rsid w:val="004C4D89"/>
    <w:rsid w:val="004C605D"/>
    <w:rsid w:val="004D0258"/>
    <w:rsid w:val="004D11DC"/>
    <w:rsid w:val="004D1269"/>
    <w:rsid w:val="004D12B0"/>
    <w:rsid w:val="004D1DE1"/>
    <w:rsid w:val="004D6E88"/>
    <w:rsid w:val="004E24DC"/>
    <w:rsid w:val="004E4501"/>
    <w:rsid w:val="004E4811"/>
    <w:rsid w:val="004E4A68"/>
    <w:rsid w:val="004E6040"/>
    <w:rsid w:val="004E73F0"/>
    <w:rsid w:val="004F1D24"/>
    <w:rsid w:val="004F3925"/>
    <w:rsid w:val="004F412F"/>
    <w:rsid w:val="004F5989"/>
    <w:rsid w:val="004F5B15"/>
    <w:rsid w:val="004F5CA1"/>
    <w:rsid w:val="004F7B1B"/>
    <w:rsid w:val="00502FAB"/>
    <w:rsid w:val="00503C72"/>
    <w:rsid w:val="005055C1"/>
    <w:rsid w:val="00513675"/>
    <w:rsid w:val="00515C67"/>
    <w:rsid w:val="00515FCB"/>
    <w:rsid w:val="005218F8"/>
    <w:rsid w:val="00522E27"/>
    <w:rsid w:val="005242B0"/>
    <w:rsid w:val="00526706"/>
    <w:rsid w:val="00533DE9"/>
    <w:rsid w:val="005353AE"/>
    <w:rsid w:val="00541E12"/>
    <w:rsid w:val="00541FD0"/>
    <w:rsid w:val="00546029"/>
    <w:rsid w:val="00546DE2"/>
    <w:rsid w:val="0054764A"/>
    <w:rsid w:val="00547B55"/>
    <w:rsid w:val="0055077A"/>
    <w:rsid w:val="005519EF"/>
    <w:rsid w:val="00554526"/>
    <w:rsid w:val="005610E6"/>
    <w:rsid w:val="005664A2"/>
    <w:rsid w:val="0056659D"/>
    <w:rsid w:val="005674D8"/>
    <w:rsid w:val="00572636"/>
    <w:rsid w:val="00575976"/>
    <w:rsid w:val="005810B7"/>
    <w:rsid w:val="00585ED5"/>
    <w:rsid w:val="0059003E"/>
    <w:rsid w:val="005932F1"/>
    <w:rsid w:val="005951DA"/>
    <w:rsid w:val="00596205"/>
    <w:rsid w:val="00597205"/>
    <w:rsid w:val="005A1ED1"/>
    <w:rsid w:val="005A2DEA"/>
    <w:rsid w:val="005A569A"/>
    <w:rsid w:val="005B02ED"/>
    <w:rsid w:val="005B0345"/>
    <w:rsid w:val="005B1363"/>
    <w:rsid w:val="005B55EF"/>
    <w:rsid w:val="005B76CC"/>
    <w:rsid w:val="005B7A38"/>
    <w:rsid w:val="005C210D"/>
    <w:rsid w:val="005C735A"/>
    <w:rsid w:val="005D2627"/>
    <w:rsid w:val="005D35AA"/>
    <w:rsid w:val="005D77EA"/>
    <w:rsid w:val="005E011E"/>
    <w:rsid w:val="005E0396"/>
    <w:rsid w:val="005E34E8"/>
    <w:rsid w:val="005E6C6A"/>
    <w:rsid w:val="005E77B8"/>
    <w:rsid w:val="005F0384"/>
    <w:rsid w:val="005F291A"/>
    <w:rsid w:val="005F3F7C"/>
    <w:rsid w:val="005F4882"/>
    <w:rsid w:val="005F5704"/>
    <w:rsid w:val="005F74F9"/>
    <w:rsid w:val="00606575"/>
    <w:rsid w:val="00606595"/>
    <w:rsid w:val="006200E5"/>
    <w:rsid w:val="006246B2"/>
    <w:rsid w:val="00625B08"/>
    <w:rsid w:val="00626B76"/>
    <w:rsid w:val="00631558"/>
    <w:rsid w:val="00631E17"/>
    <w:rsid w:val="00632786"/>
    <w:rsid w:val="006335B1"/>
    <w:rsid w:val="00633C8B"/>
    <w:rsid w:val="006411B0"/>
    <w:rsid w:val="006411D0"/>
    <w:rsid w:val="00643CBD"/>
    <w:rsid w:val="00652543"/>
    <w:rsid w:val="00653E19"/>
    <w:rsid w:val="00654846"/>
    <w:rsid w:val="00660103"/>
    <w:rsid w:val="006622F6"/>
    <w:rsid w:val="0066247E"/>
    <w:rsid w:val="006637D4"/>
    <w:rsid w:val="00664920"/>
    <w:rsid w:val="00666F39"/>
    <w:rsid w:val="00670821"/>
    <w:rsid w:val="00670BE4"/>
    <w:rsid w:val="0067207D"/>
    <w:rsid w:val="00674159"/>
    <w:rsid w:val="0067445A"/>
    <w:rsid w:val="00674A30"/>
    <w:rsid w:val="00676B11"/>
    <w:rsid w:val="006813B9"/>
    <w:rsid w:val="0068155F"/>
    <w:rsid w:val="00684A2C"/>
    <w:rsid w:val="00684AC8"/>
    <w:rsid w:val="006855E9"/>
    <w:rsid w:val="00687E41"/>
    <w:rsid w:val="0069176A"/>
    <w:rsid w:val="00692F99"/>
    <w:rsid w:val="00697674"/>
    <w:rsid w:val="006A0B53"/>
    <w:rsid w:val="006A2D5D"/>
    <w:rsid w:val="006A3374"/>
    <w:rsid w:val="006A3469"/>
    <w:rsid w:val="006A4D3C"/>
    <w:rsid w:val="006A5E4B"/>
    <w:rsid w:val="006B0F45"/>
    <w:rsid w:val="006B25E8"/>
    <w:rsid w:val="006B5267"/>
    <w:rsid w:val="006C253F"/>
    <w:rsid w:val="006C3291"/>
    <w:rsid w:val="006C4CB8"/>
    <w:rsid w:val="006C6DDE"/>
    <w:rsid w:val="006D020E"/>
    <w:rsid w:val="006D1DE5"/>
    <w:rsid w:val="006D218E"/>
    <w:rsid w:val="006D648B"/>
    <w:rsid w:val="006E007D"/>
    <w:rsid w:val="006E134B"/>
    <w:rsid w:val="006E42B9"/>
    <w:rsid w:val="006F3717"/>
    <w:rsid w:val="006F4D39"/>
    <w:rsid w:val="006F699D"/>
    <w:rsid w:val="006F6E61"/>
    <w:rsid w:val="007034F1"/>
    <w:rsid w:val="0070374B"/>
    <w:rsid w:val="00705C4B"/>
    <w:rsid w:val="007066E8"/>
    <w:rsid w:val="00706EEA"/>
    <w:rsid w:val="00712E74"/>
    <w:rsid w:val="00713715"/>
    <w:rsid w:val="00716C05"/>
    <w:rsid w:val="00720CDE"/>
    <w:rsid w:val="00722892"/>
    <w:rsid w:val="00725FAC"/>
    <w:rsid w:val="007262EF"/>
    <w:rsid w:val="00726B4D"/>
    <w:rsid w:val="007304CF"/>
    <w:rsid w:val="007324EB"/>
    <w:rsid w:val="00733AA3"/>
    <w:rsid w:val="007353BA"/>
    <w:rsid w:val="0073737B"/>
    <w:rsid w:val="0074087F"/>
    <w:rsid w:val="00741BBD"/>
    <w:rsid w:val="00742F5D"/>
    <w:rsid w:val="00746456"/>
    <w:rsid w:val="00747E12"/>
    <w:rsid w:val="007506F3"/>
    <w:rsid w:val="00755285"/>
    <w:rsid w:val="00755835"/>
    <w:rsid w:val="007559DC"/>
    <w:rsid w:val="007560EF"/>
    <w:rsid w:val="00757EB4"/>
    <w:rsid w:val="007658F7"/>
    <w:rsid w:val="007666E8"/>
    <w:rsid w:val="0076750E"/>
    <w:rsid w:val="0077100C"/>
    <w:rsid w:val="00771956"/>
    <w:rsid w:val="00774B2B"/>
    <w:rsid w:val="00781561"/>
    <w:rsid w:val="0078633D"/>
    <w:rsid w:val="00786429"/>
    <w:rsid w:val="00787284"/>
    <w:rsid w:val="00787B29"/>
    <w:rsid w:val="00787E54"/>
    <w:rsid w:val="0079090E"/>
    <w:rsid w:val="00791288"/>
    <w:rsid w:val="0079453F"/>
    <w:rsid w:val="00796173"/>
    <w:rsid w:val="007973EC"/>
    <w:rsid w:val="007A5F55"/>
    <w:rsid w:val="007B0E39"/>
    <w:rsid w:val="007B2077"/>
    <w:rsid w:val="007B4168"/>
    <w:rsid w:val="007B483C"/>
    <w:rsid w:val="007B4DF4"/>
    <w:rsid w:val="007B7DF5"/>
    <w:rsid w:val="007C13C1"/>
    <w:rsid w:val="007C2B23"/>
    <w:rsid w:val="007C5E30"/>
    <w:rsid w:val="007D005B"/>
    <w:rsid w:val="007D1F64"/>
    <w:rsid w:val="007D2B13"/>
    <w:rsid w:val="007D3284"/>
    <w:rsid w:val="007D3E5B"/>
    <w:rsid w:val="007D74D2"/>
    <w:rsid w:val="007E1F70"/>
    <w:rsid w:val="007E4FD5"/>
    <w:rsid w:val="007E60AF"/>
    <w:rsid w:val="007E729D"/>
    <w:rsid w:val="007E771C"/>
    <w:rsid w:val="007F36B1"/>
    <w:rsid w:val="007F67A4"/>
    <w:rsid w:val="00803033"/>
    <w:rsid w:val="00803C86"/>
    <w:rsid w:val="008051B6"/>
    <w:rsid w:val="00805EF0"/>
    <w:rsid w:val="00810993"/>
    <w:rsid w:val="00811E5B"/>
    <w:rsid w:val="00812BE5"/>
    <w:rsid w:val="00812E00"/>
    <w:rsid w:val="008155B3"/>
    <w:rsid w:val="008155D4"/>
    <w:rsid w:val="00815727"/>
    <w:rsid w:val="008158DB"/>
    <w:rsid w:val="00820B7A"/>
    <w:rsid w:val="0082223E"/>
    <w:rsid w:val="008238DD"/>
    <w:rsid w:val="00824D63"/>
    <w:rsid w:val="00830A6A"/>
    <w:rsid w:val="00833340"/>
    <w:rsid w:val="00837072"/>
    <w:rsid w:val="00837745"/>
    <w:rsid w:val="00841370"/>
    <w:rsid w:val="008429D0"/>
    <w:rsid w:val="00843605"/>
    <w:rsid w:val="00846140"/>
    <w:rsid w:val="00846D48"/>
    <w:rsid w:val="00851291"/>
    <w:rsid w:val="008524A1"/>
    <w:rsid w:val="00852D06"/>
    <w:rsid w:val="00855CBA"/>
    <w:rsid w:val="00856A22"/>
    <w:rsid w:val="0085747B"/>
    <w:rsid w:val="00864744"/>
    <w:rsid w:val="008720FD"/>
    <w:rsid w:val="0087523D"/>
    <w:rsid w:val="00883E06"/>
    <w:rsid w:val="00884F9C"/>
    <w:rsid w:val="00886A2F"/>
    <w:rsid w:val="0089054F"/>
    <w:rsid w:val="008917CF"/>
    <w:rsid w:val="00891F4A"/>
    <w:rsid w:val="0089200C"/>
    <w:rsid w:val="00893BD8"/>
    <w:rsid w:val="00893F4C"/>
    <w:rsid w:val="00894373"/>
    <w:rsid w:val="008A18CC"/>
    <w:rsid w:val="008B112E"/>
    <w:rsid w:val="008B2C79"/>
    <w:rsid w:val="008B35E6"/>
    <w:rsid w:val="008C34DB"/>
    <w:rsid w:val="008C4442"/>
    <w:rsid w:val="008C6A06"/>
    <w:rsid w:val="008D00A9"/>
    <w:rsid w:val="008D1329"/>
    <w:rsid w:val="008D1D7B"/>
    <w:rsid w:val="008D2E0A"/>
    <w:rsid w:val="008D3586"/>
    <w:rsid w:val="008D3A3D"/>
    <w:rsid w:val="008D5098"/>
    <w:rsid w:val="008D577C"/>
    <w:rsid w:val="008D5A87"/>
    <w:rsid w:val="008D65BA"/>
    <w:rsid w:val="008D67A7"/>
    <w:rsid w:val="008E46D1"/>
    <w:rsid w:val="008E5DEA"/>
    <w:rsid w:val="008F0FD6"/>
    <w:rsid w:val="008F416B"/>
    <w:rsid w:val="008F4868"/>
    <w:rsid w:val="008F58FE"/>
    <w:rsid w:val="00902F2C"/>
    <w:rsid w:val="00906DE0"/>
    <w:rsid w:val="00912D5A"/>
    <w:rsid w:val="009165D9"/>
    <w:rsid w:val="00931D9C"/>
    <w:rsid w:val="00935EA3"/>
    <w:rsid w:val="009371DD"/>
    <w:rsid w:val="0094409B"/>
    <w:rsid w:val="00944C06"/>
    <w:rsid w:val="00945005"/>
    <w:rsid w:val="00945B6B"/>
    <w:rsid w:val="00946AD4"/>
    <w:rsid w:val="00954263"/>
    <w:rsid w:val="00955D18"/>
    <w:rsid w:val="009611C8"/>
    <w:rsid w:val="00964261"/>
    <w:rsid w:val="00975047"/>
    <w:rsid w:val="009750A5"/>
    <w:rsid w:val="00975ED4"/>
    <w:rsid w:val="009762C0"/>
    <w:rsid w:val="00981B4E"/>
    <w:rsid w:val="00983BC5"/>
    <w:rsid w:val="009872FC"/>
    <w:rsid w:val="0099017C"/>
    <w:rsid w:val="0099047F"/>
    <w:rsid w:val="00990DB2"/>
    <w:rsid w:val="00991569"/>
    <w:rsid w:val="00991A8A"/>
    <w:rsid w:val="009921E3"/>
    <w:rsid w:val="00992798"/>
    <w:rsid w:val="00994529"/>
    <w:rsid w:val="009954A1"/>
    <w:rsid w:val="009A0150"/>
    <w:rsid w:val="009A098A"/>
    <w:rsid w:val="009A162F"/>
    <w:rsid w:val="009A2458"/>
    <w:rsid w:val="009A27EE"/>
    <w:rsid w:val="009A36E4"/>
    <w:rsid w:val="009A486B"/>
    <w:rsid w:val="009A4A58"/>
    <w:rsid w:val="009A7AF9"/>
    <w:rsid w:val="009A7F3F"/>
    <w:rsid w:val="009B07F7"/>
    <w:rsid w:val="009B1ED5"/>
    <w:rsid w:val="009B1F85"/>
    <w:rsid w:val="009B2B8F"/>
    <w:rsid w:val="009B353A"/>
    <w:rsid w:val="009B3AAF"/>
    <w:rsid w:val="009B5B5C"/>
    <w:rsid w:val="009B7199"/>
    <w:rsid w:val="009B73EB"/>
    <w:rsid w:val="009C01B8"/>
    <w:rsid w:val="009C1BE5"/>
    <w:rsid w:val="009D12C2"/>
    <w:rsid w:val="009D12F3"/>
    <w:rsid w:val="009D3AC0"/>
    <w:rsid w:val="009D5490"/>
    <w:rsid w:val="009D75B6"/>
    <w:rsid w:val="009E52A9"/>
    <w:rsid w:val="009E5C2A"/>
    <w:rsid w:val="009E7FAE"/>
    <w:rsid w:val="009F0D26"/>
    <w:rsid w:val="009F1745"/>
    <w:rsid w:val="009F357B"/>
    <w:rsid w:val="009F500C"/>
    <w:rsid w:val="009F7E9D"/>
    <w:rsid w:val="00A01B66"/>
    <w:rsid w:val="00A06A31"/>
    <w:rsid w:val="00A10C62"/>
    <w:rsid w:val="00A11DE8"/>
    <w:rsid w:val="00A201E8"/>
    <w:rsid w:val="00A2149B"/>
    <w:rsid w:val="00A22111"/>
    <w:rsid w:val="00A22CB6"/>
    <w:rsid w:val="00A2480E"/>
    <w:rsid w:val="00A263AD"/>
    <w:rsid w:val="00A319FD"/>
    <w:rsid w:val="00A32568"/>
    <w:rsid w:val="00A32877"/>
    <w:rsid w:val="00A3483A"/>
    <w:rsid w:val="00A34FAC"/>
    <w:rsid w:val="00A365D1"/>
    <w:rsid w:val="00A40DAF"/>
    <w:rsid w:val="00A41096"/>
    <w:rsid w:val="00A43E0C"/>
    <w:rsid w:val="00A4421B"/>
    <w:rsid w:val="00A46837"/>
    <w:rsid w:val="00A47213"/>
    <w:rsid w:val="00A4745B"/>
    <w:rsid w:val="00A52A08"/>
    <w:rsid w:val="00A5376B"/>
    <w:rsid w:val="00A537C0"/>
    <w:rsid w:val="00A54163"/>
    <w:rsid w:val="00A549FA"/>
    <w:rsid w:val="00A55E9D"/>
    <w:rsid w:val="00A56882"/>
    <w:rsid w:val="00A60FDE"/>
    <w:rsid w:val="00A655AF"/>
    <w:rsid w:val="00A65D61"/>
    <w:rsid w:val="00A7130F"/>
    <w:rsid w:val="00A719EC"/>
    <w:rsid w:val="00A72F22"/>
    <w:rsid w:val="00A73CD7"/>
    <w:rsid w:val="00A742F2"/>
    <w:rsid w:val="00A7488E"/>
    <w:rsid w:val="00A74993"/>
    <w:rsid w:val="00A75F43"/>
    <w:rsid w:val="00A82E48"/>
    <w:rsid w:val="00A8430A"/>
    <w:rsid w:val="00A85913"/>
    <w:rsid w:val="00A85C1B"/>
    <w:rsid w:val="00A86CD6"/>
    <w:rsid w:val="00A926E2"/>
    <w:rsid w:val="00A937F2"/>
    <w:rsid w:val="00A93A5F"/>
    <w:rsid w:val="00A95D41"/>
    <w:rsid w:val="00A96438"/>
    <w:rsid w:val="00AA11F3"/>
    <w:rsid w:val="00AA25EA"/>
    <w:rsid w:val="00AA3A06"/>
    <w:rsid w:val="00AA4431"/>
    <w:rsid w:val="00AA5AAB"/>
    <w:rsid w:val="00AA6898"/>
    <w:rsid w:val="00AA6A83"/>
    <w:rsid w:val="00AA753F"/>
    <w:rsid w:val="00AB3CE3"/>
    <w:rsid w:val="00AC18D1"/>
    <w:rsid w:val="00AC3F3F"/>
    <w:rsid w:val="00AC5EB3"/>
    <w:rsid w:val="00AC61CB"/>
    <w:rsid w:val="00AD08AD"/>
    <w:rsid w:val="00AD1440"/>
    <w:rsid w:val="00AD492A"/>
    <w:rsid w:val="00AD4F20"/>
    <w:rsid w:val="00AE1B0F"/>
    <w:rsid w:val="00AE32B8"/>
    <w:rsid w:val="00AF04D4"/>
    <w:rsid w:val="00AF0EF2"/>
    <w:rsid w:val="00AF1086"/>
    <w:rsid w:val="00AF2120"/>
    <w:rsid w:val="00AF3950"/>
    <w:rsid w:val="00AF41D0"/>
    <w:rsid w:val="00AF4AAF"/>
    <w:rsid w:val="00AF6DA4"/>
    <w:rsid w:val="00B001ED"/>
    <w:rsid w:val="00B0309F"/>
    <w:rsid w:val="00B03951"/>
    <w:rsid w:val="00B043CC"/>
    <w:rsid w:val="00B05138"/>
    <w:rsid w:val="00B0521A"/>
    <w:rsid w:val="00B05376"/>
    <w:rsid w:val="00B07D7E"/>
    <w:rsid w:val="00B14D99"/>
    <w:rsid w:val="00B15CD8"/>
    <w:rsid w:val="00B167AE"/>
    <w:rsid w:val="00B16EB7"/>
    <w:rsid w:val="00B178E8"/>
    <w:rsid w:val="00B23161"/>
    <w:rsid w:val="00B2608D"/>
    <w:rsid w:val="00B2694F"/>
    <w:rsid w:val="00B3124F"/>
    <w:rsid w:val="00B3328E"/>
    <w:rsid w:val="00B33692"/>
    <w:rsid w:val="00B33C82"/>
    <w:rsid w:val="00B36DDC"/>
    <w:rsid w:val="00B374EC"/>
    <w:rsid w:val="00B410D2"/>
    <w:rsid w:val="00B4662D"/>
    <w:rsid w:val="00B469F3"/>
    <w:rsid w:val="00B46DF1"/>
    <w:rsid w:val="00B5116F"/>
    <w:rsid w:val="00B51AA0"/>
    <w:rsid w:val="00B51FE8"/>
    <w:rsid w:val="00B5230F"/>
    <w:rsid w:val="00B56618"/>
    <w:rsid w:val="00B60878"/>
    <w:rsid w:val="00B60A54"/>
    <w:rsid w:val="00B60F63"/>
    <w:rsid w:val="00B60FF2"/>
    <w:rsid w:val="00B616D7"/>
    <w:rsid w:val="00B66A4E"/>
    <w:rsid w:val="00B67143"/>
    <w:rsid w:val="00B67C52"/>
    <w:rsid w:val="00B71B61"/>
    <w:rsid w:val="00B7646C"/>
    <w:rsid w:val="00B77B68"/>
    <w:rsid w:val="00B81B12"/>
    <w:rsid w:val="00B855B7"/>
    <w:rsid w:val="00B863AB"/>
    <w:rsid w:val="00B86D1E"/>
    <w:rsid w:val="00B92F16"/>
    <w:rsid w:val="00B97065"/>
    <w:rsid w:val="00B97C40"/>
    <w:rsid w:val="00BA48D5"/>
    <w:rsid w:val="00BB050D"/>
    <w:rsid w:val="00BB0550"/>
    <w:rsid w:val="00BB0C7B"/>
    <w:rsid w:val="00BB1109"/>
    <w:rsid w:val="00BB179F"/>
    <w:rsid w:val="00BB1D6C"/>
    <w:rsid w:val="00BB329F"/>
    <w:rsid w:val="00BB5E71"/>
    <w:rsid w:val="00BB7422"/>
    <w:rsid w:val="00BB772C"/>
    <w:rsid w:val="00BB7A3D"/>
    <w:rsid w:val="00BC05BE"/>
    <w:rsid w:val="00BC46FE"/>
    <w:rsid w:val="00BC47A9"/>
    <w:rsid w:val="00BC5E23"/>
    <w:rsid w:val="00BC6E83"/>
    <w:rsid w:val="00BC7502"/>
    <w:rsid w:val="00BD2837"/>
    <w:rsid w:val="00BD31FA"/>
    <w:rsid w:val="00BD346F"/>
    <w:rsid w:val="00BD386C"/>
    <w:rsid w:val="00BD76C7"/>
    <w:rsid w:val="00BE103F"/>
    <w:rsid w:val="00BE2866"/>
    <w:rsid w:val="00BE49CC"/>
    <w:rsid w:val="00BE54F5"/>
    <w:rsid w:val="00BE754E"/>
    <w:rsid w:val="00BE7DB8"/>
    <w:rsid w:val="00BF16BB"/>
    <w:rsid w:val="00BF21C2"/>
    <w:rsid w:val="00BF68D6"/>
    <w:rsid w:val="00BF71D4"/>
    <w:rsid w:val="00C004F6"/>
    <w:rsid w:val="00C01B64"/>
    <w:rsid w:val="00C021D9"/>
    <w:rsid w:val="00C051AC"/>
    <w:rsid w:val="00C06585"/>
    <w:rsid w:val="00C06AB2"/>
    <w:rsid w:val="00C07BD3"/>
    <w:rsid w:val="00C11646"/>
    <w:rsid w:val="00C11E70"/>
    <w:rsid w:val="00C1328D"/>
    <w:rsid w:val="00C16303"/>
    <w:rsid w:val="00C16AB9"/>
    <w:rsid w:val="00C20B6F"/>
    <w:rsid w:val="00C25393"/>
    <w:rsid w:val="00C26633"/>
    <w:rsid w:val="00C27039"/>
    <w:rsid w:val="00C3121A"/>
    <w:rsid w:val="00C31B56"/>
    <w:rsid w:val="00C3330C"/>
    <w:rsid w:val="00C33A8E"/>
    <w:rsid w:val="00C33F0D"/>
    <w:rsid w:val="00C348B4"/>
    <w:rsid w:val="00C35FC5"/>
    <w:rsid w:val="00C3686A"/>
    <w:rsid w:val="00C40E67"/>
    <w:rsid w:val="00C45FF8"/>
    <w:rsid w:val="00C46F10"/>
    <w:rsid w:val="00C50589"/>
    <w:rsid w:val="00C52C7E"/>
    <w:rsid w:val="00C549EF"/>
    <w:rsid w:val="00C55373"/>
    <w:rsid w:val="00C634FC"/>
    <w:rsid w:val="00C63F40"/>
    <w:rsid w:val="00C71F03"/>
    <w:rsid w:val="00C71FEB"/>
    <w:rsid w:val="00C73203"/>
    <w:rsid w:val="00C802BE"/>
    <w:rsid w:val="00C804D9"/>
    <w:rsid w:val="00C80AE7"/>
    <w:rsid w:val="00C8440E"/>
    <w:rsid w:val="00C84DAB"/>
    <w:rsid w:val="00C84E03"/>
    <w:rsid w:val="00C8516D"/>
    <w:rsid w:val="00C85A5F"/>
    <w:rsid w:val="00C85B33"/>
    <w:rsid w:val="00C85CF0"/>
    <w:rsid w:val="00C94C3B"/>
    <w:rsid w:val="00C9578D"/>
    <w:rsid w:val="00C9672F"/>
    <w:rsid w:val="00C97B54"/>
    <w:rsid w:val="00CA0F59"/>
    <w:rsid w:val="00CA37A1"/>
    <w:rsid w:val="00CA52F0"/>
    <w:rsid w:val="00CA6E60"/>
    <w:rsid w:val="00CB0438"/>
    <w:rsid w:val="00CB16B2"/>
    <w:rsid w:val="00CB4FD1"/>
    <w:rsid w:val="00CB54BC"/>
    <w:rsid w:val="00CB7F62"/>
    <w:rsid w:val="00CC1273"/>
    <w:rsid w:val="00CC3C63"/>
    <w:rsid w:val="00CC3EAB"/>
    <w:rsid w:val="00CC6359"/>
    <w:rsid w:val="00CC751C"/>
    <w:rsid w:val="00CD57DC"/>
    <w:rsid w:val="00CE01DF"/>
    <w:rsid w:val="00CE14A3"/>
    <w:rsid w:val="00CE3DE7"/>
    <w:rsid w:val="00CE5DDE"/>
    <w:rsid w:val="00CE704D"/>
    <w:rsid w:val="00CE779E"/>
    <w:rsid w:val="00CF098A"/>
    <w:rsid w:val="00CF10EF"/>
    <w:rsid w:val="00CF1495"/>
    <w:rsid w:val="00CF22E4"/>
    <w:rsid w:val="00CF36C9"/>
    <w:rsid w:val="00CF4489"/>
    <w:rsid w:val="00CF5993"/>
    <w:rsid w:val="00CF6EE6"/>
    <w:rsid w:val="00CF77E8"/>
    <w:rsid w:val="00D00BCB"/>
    <w:rsid w:val="00D01459"/>
    <w:rsid w:val="00D024F2"/>
    <w:rsid w:val="00D02EBE"/>
    <w:rsid w:val="00D03641"/>
    <w:rsid w:val="00D04684"/>
    <w:rsid w:val="00D05ECD"/>
    <w:rsid w:val="00D06FD5"/>
    <w:rsid w:val="00D07C55"/>
    <w:rsid w:val="00D1035A"/>
    <w:rsid w:val="00D15F3B"/>
    <w:rsid w:val="00D17CD2"/>
    <w:rsid w:val="00D23193"/>
    <w:rsid w:val="00D26319"/>
    <w:rsid w:val="00D276F1"/>
    <w:rsid w:val="00D32562"/>
    <w:rsid w:val="00D35024"/>
    <w:rsid w:val="00D45C5C"/>
    <w:rsid w:val="00D46038"/>
    <w:rsid w:val="00D460BA"/>
    <w:rsid w:val="00D5053F"/>
    <w:rsid w:val="00D50FB1"/>
    <w:rsid w:val="00D51AFD"/>
    <w:rsid w:val="00D60AAC"/>
    <w:rsid w:val="00D623AA"/>
    <w:rsid w:val="00D6419F"/>
    <w:rsid w:val="00D64215"/>
    <w:rsid w:val="00D72406"/>
    <w:rsid w:val="00D75A65"/>
    <w:rsid w:val="00D81CEE"/>
    <w:rsid w:val="00D82A93"/>
    <w:rsid w:val="00D82F50"/>
    <w:rsid w:val="00D8339C"/>
    <w:rsid w:val="00D839BD"/>
    <w:rsid w:val="00D84521"/>
    <w:rsid w:val="00D84ADC"/>
    <w:rsid w:val="00D86D4F"/>
    <w:rsid w:val="00D86FC0"/>
    <w:rsid w:val="00D90093"/>
    <w:rsid w:val="00D91FFB"/>
    <w:rsid w:val="00D932D2"/>
    <w:rsid w:val="00D936A8"/>
    <w:rsid w:val="00D95E97"/>
    <w:rsid w:val="00D97BC9"/>
    <w:rsid w:val="00DA29C0"/>
    <w:rsid w:val="00DA3103"/>
    <w:rsid w:val="00DA5096"/>
    <w:rsid w:val="00DA6781"/>
    <w:rsid w:val="00DB0F86"/>
    <w:rsid w:val="00DB77C4"/>
    <w:rsid w:val="00DC1DEF"/>
    <w:rsid w:val="00DC2B83"/>
    <w:rsid w:val="00DC35C4"/>
    <w:rsid w:val="00DC39F1"/>
    <w:rsid w:val="00DC4454"/>
    <w:rsid w:val="00DC5080"/>
    <w:rsid w:val="00DC699E"/>
    <w:rsid w:val="00DD1B47"/>
    <w:rsid w:val="00DD210B"/>
    <w:rsid w:val="00DD3BDD"/>
    <w:rsid w:val="00DD474C"/>
    <w:rsid w:val="00DD4DC8"/>
    <w:rsid w:val="00DD5FB3"/>
    <w:rsid w:val="00DE31BE"/>
    <w:rsid w:val="00DE410A"/>
    <w:rsid w:val="00DE4EBA"/>
    <w:rsid w:val="00DF25F1"/>
    <w:rsid w:val="00E007E5"/>
    <w:rsid w:val="00E01039"/>
    <w:rsid w:val="00E014F4"/>
    <w:rsid w:val="00E0231B"/>
    <w:rsid w:val="00E0494F"/>
    <w:rsid w:val="00E06449"/>
    <w:rsid w:val="00E07875"/>
    <w:rsid w:val="00E079E1"/>
    <w:rsid w:val="00E10EDE"/>
    <w:rsid w:val="00E15F9D"/>
    <w:rsid w:val="00E1694D"/>
    <w:rsid w:val="00E16B6F"/>
    <w:rsid w:val="00E243D5"/>
    <w:rsid w:val="00E249E2"/>
    <w:rsid w:val="00E25618"/>
    <w:rsid w:val="00E260B4"/>
    <w:rsid w:val="00E26A87"/>
    <w:rsid w:val="00E41127"/>
    <w:rsid w:val="00E43A45"/>
    <w:rsid w:val="00E442F8"/>
    <w:rsid w:val="00E44346"/>
    <w:rsid w:val="00E4697B"/>
    <w:rsid w:val="00E5096F"/>
    <w:rsid w:val="00E52CC6"/>
    <w:rsid w:val="00E54BAE"/>
    <w:rsid w:val="00E6056D"/>
    <w:rsid w:val="00E610B0"/>
    <w:rsid w:val="00E64664"/>
    <w:rsid w:val="00E702BE"/>
    <w:rsid w:val="00E7424E"/>
    <w:rsid w:val="00E74F41"/>
    <w:rsid w:val="00E75B2A"/>
    <w:rsid w:val="00E82333"/>
    <w:rsid w:val="00E8433F"/>
    <w:rsid w:val="00E92A8B"/>
    <w:rsid w:val="00E9316A"/>
    <w:rsid w:val="00E957F0"/>
    <w:rsid w:val="00E95B82"/>
    <w:rsid w:val="00E973BC"/>
    <w:rsid w:val="00EA0CA5"/>
    <w:rsid w:val="00EA1E26"/>
    <w:rsid w:val="00EA2870"/>
    <w:rsid w:val="00EA3C6E"/>
    <w:rsid w:val="00EA3D70"/>
    <w:rsid w:val="00EA4E34"/>
    <w:rsid w:val="00EA6773"/>
    <w:rsid w:val="00EA76C3"/>
    <w:rsid w:val="00EB2875"/>
    <w:rsid w:val="00EB3D46"/>
    <w:rsid w:val="00EC2081"/>
    <w:rsid w:val="00EC2624"/>
    <w:rsid w:val="00ED1906"/>
    <w:rsid w:val="00ED27BF"/>
    <w:rsid w:val="00ED2B48"/>
    <w:rsid w:val="00ED2DC4"/>
    <w:rsid w:val="00ED3C95"/>
    <w:rsid w:val="00ED4983"/>
    <w:rsid w:val="00ED7271"/>
    <w:rsid w:val="00ED7A8E"/>
    <w:rsid w:val="00EE239C"/>
    <w:rsid w:val="00EE272F"/>
    <w:rsid w:val="00EE2870"/>
    <w:rsid w:val="00EE5974"/>
    <w:rsid w:val="00EF2D07"/>
    <w:rsid w:val="00EF4014"/>
    <w:rsid w:val="00EF6479"/>
    <w:rsid w:val="00F001B8"/>
    <w:rsid w:val="00F025BE"/>
    <w:rsid w:val="00F032DB"/>
    <w:rsid w:val="00F07C55"/>
    <w:rsid w:val="00F1048F"/>
    <w:rsid w:val="00F112DD"/>
    <w:rsid w:val="00F127D8"/>
    <w:rsid w:val="00F13437"/>
    <w:rsid w:val="00F1369F"/>
    <w:rsid w:val="00F13CAD"/>
    <w:rsid w:val="00F14E6C"/>
    <w:rsid w:val="00F15C20"/>
    <w:rsid w:val="00F173D5"/>
    <w:rsid w:val="00F178E7"/>
    <w:rsid w:val="00F210EE"/>
    <w:rsid w:val="00F3010C"/>
    <w:rsid w:val="00F309E8"/>
    <w:rsid w:val="00F3355E"/>
    <w:rsid w:val="00F36D4F"/>
    <w:rsid w:val="00F41C61"/>
    <w:rsid w:val="00F500B2"/>
    <w:rsid w:val="00F52DF2"/>
    <w:rsid w:val="00F53191"/>
    <w:rsid w:val="00F54D0C"/>
    <w:rsid w:val="00F560CA"/>
    <w:rsid w:val="00F564F0"/>
    <w:rsid w:val="00F60671"/>
    <w:rsid w:val="00F633E7"/>
    <w:rsid w:val="00F649C0"/>
    <w:rsid w:val="00F65494"/>
    <w:rsid w:val="00F84D4A"/>
    <w:rsid w:val="00F86EA3"/>
    <w:rsid w:val="00F87FE7"/>
    <w:rsid w:val="00F921F9"/>
    <w:rsid w:val="00F92374"/>
    <w:rsid w:val="00F92EEA"/>
    <w:rsid w:val="00F93215"/>
    <w:rsid w:val="00F936DA"/>
    <w:rsid w:val="00F9498E"/>
    <w:rsid w:val="00F9691D"/>
    <w:rsid w:val="00FA26CC"/>
    <w:rsid w:val="00FA63B2"/>
    <w:rsid w:val="00FB4702"/>
    <w:rsid w:val="00FB4949"/>
    <w:rsid w:val="00FB535B"/>
    <w:rsid w:val="00FB56F1"/>
    <w:rsid w:val="00FB58D8"/>
    <w:rsid w:val="00FB6EF4"/>
    <w:rsid w:val="00FC1290"/>
    <w:rsid w:val="00FC4617"/>
    <w:rsid w:val="00FC5DFB"/>
    <w:rsid w:val="00FC65DB"/>
    <w:rsid w:val="00FD19F2"/>
    <w:rsid w:val="00FD403A"/>
    <w:rsid w:val="00FD6BD4"/>
    <w:rsid w:val="00FD73AA"/>
    <w:rsid w:val="00FE01CB"/>
    <w:rsid w:val="00FE04E0"/>
    <w:rsid w:val="00FE4DCE"/>
    <w:rsid w:val="00FE6E16"/>
    <w:rsid w:val="00FE735C"/>
    <w:rsid w:val="00FF187C"/>
    <w:rsid w:val="00FF1B3C"/>
    <w:rsid w:val="00FF1E78"/>
    <w:rsid w:val="00FF3BB8"/>
    <w:rsid w:val="00FF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09B"/>
    <w:rPr>
      <w:sz w:val="24"/>
      <w:szCs w:val="28"/>
    </w:rPr>
  </w:style>
  <w:style w:type="paragraph" w:styleId="1">
    <w:name w:val="heading 1"/>
    <w:basedOn w:val="a"/>
    <w:next w:val="a"/>
    <w:qFormat/>
    <w:rsid w:val="00A93A5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8155D4"/>
    <w:pPr>
      <w:keepNext/>
      <w:spacing w:before="240"/>
      <w:jc w:val="both"/>
      <w:outlineLvl w:val="1"/>
    </w:pPr>
    <w:rPr>
      <w:rFonts w:ascii="Angsana New" w:hAnsi="Angsana New"/>
      <w:b/>
      <w:bCs/>
      <w:sz w:val="32"/>
      <w:szCs w:val="32"/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E55B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6">
    <w:name w:val="heading 6"/>
    <w:basedOn w:val="a"/>
    <w:next w:val="a"/>
    <w:link w:val="60"/>
    <w:semiHidden/>
    <w:unhideWhenUsed/>
    <w:qFormat/>
    <w:rsid w:val="00F025BE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0E39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paragraph" w:customStyle="1" w:styleId="Default">
    <w:name w:val="Default"/>
    <w:rsid w:val="00CB54BC"/>
    <w:pPr>
      <w:widowControl w:val="0"/>
      <w:autoSpaceDE w:val="0"/>
      <w:autoSpaceDN w:val="0"/>
      <w:adjustRightInd w:val="0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Bodytext">
    <w:name w:val="Body text"/>
    <w:rsid w:val="00CB54BC"/>
    <w:pPr>
      <w:tabs>
        <w:tab w:val="left" w:pos="720"/>
      </w:tabs>
      <w:autoSpaceDE w:val="0"/>
      <w:autoSpaceDN w:val="0"/>
      <w:adjustRightInd w:val="0"/>
      <w:jc w:val="both"/>
    </w:pPr>
    <w:rPr>
      <w:rFonts w:eastAsia="Batang" w:cs="BrowalliaUPC"/>
      <w:color w:val="000000"/>
      <w:sz w:val="26"/>
      <w:szCs w:val="26"/>
    </w:rPr>
  </w:style>
  <w:style w:type="paragraph" w:styleId="a5">
    <w:name w:val="Normal (Web)"/>
    <w:basedOn w:val="a"/>
    <w:rsid w:val="00CB54BC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styleId="a6">
    <w:name w:val="header"/>
    <w:basedOn w:val="a"/>
    <w:link w:val="a7"/>
    <w:uiPriority w:val="99"/>
    <w:rsid w:val="00CB54BC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CB54BC"/>
  </w:style>
  <w:style w:type="paragraph" w:styleId="a9">
    <w:name w:val="footer"/>
    <w:basedOn w:val="a"/>
    <w:link w:val="aa"/>
    <w:uiPriority w:val="99"/>
    <w:rsid w:val="00CB54BC"/>
    <w:pPr>
      <w:tabs>
        <w:tab w:val="center" w:pos="4153"/>
        <w:tab w:val="right" w:pos="8306"/>
      </w:tabs>
    </w:pPr>
  </w:style>
  <w:style w:type="table" w:styleId="ab">
    <w:name w:val="Table Grid"/>
    <w:basedOn w:val="a1"/>
    <w:rsid w:val="00CB54BC"/>
    <w:pPr>
      <w:widowControl w:val="0"/>
      <w:autoSpaceDE w:val="0"/>
      <w:autoSpaceDN w:val="0"/>
      <w:adjustRightInd w:val="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....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customStyle="1" w:styleId="ad">
    <w:name w:val="...................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customStyle="1" w:styleId="20">
    <w:name w:val="......... 2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styleId="ae">
    <w:name w:val="Body Text"/>
    <w:basedOn w:val="a"/>
    <w:rsid w:val="00AD4F20"/>
    <w:pPr>
      <w:spacing w:after="120"/>
    </w:pPr>
  </w:style>
  <w:style w:type="character" w:styleId="af">
    <w:name w:val="Hyperlink"/>
    <w:basedOn w:val="a0"/>
    <w:uiPriority w:val="99"/>
    <w:rsid w:val="008155D4"/>
    <w:rPr>
      <w:color w:val="0000FF"/>
      <w:u w:val="single"/>
    </w:rPr>
  </w:style>
  <w:style w:type="paragraph" w:styleId="af0">
    <w:name w:val="Title"/>
    <w:basedOn w:val="a"/>
    <w:next w:val="a"/>
    <w:link w:val="af1"/>
    <w:qFormat/>
    <w:rsid w:val="003B336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f1">
    <w:name w:val="ชื่อเรื่อง อักขระ"/>
    <w:basedOn w:val="a0"/>
    <w:link w:val="af0"/>
    <w:rsid w:val="003B336E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21">
    <w:name w:val="Body Text Indent 2"/>
    <w:basedOn w:val="a"/>
    <w:link w:val="22"/>
    <w:rsid w:val="000A6EA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0A6EAA"/>
    <w:rPr>
      <w:sz w:val="24"/>
      <w:szCs w:val="28"/>
    </w:rPr>
  </w:style>
  <w:style w:type="character" w:customStyle="1" w:styleId="30">
    <w:name w:val="หัวเรื่อง 3 อักขระ"/>
    <w:basedOn w:val="a0"/>
    <w:link w:val="3"/>
    <w:semiHidden/>
    <w:rsid w:val="003E55BB"/>
    <w:rPr>
      <w:rFonts w:ascii="Cambria" w:eastAsia="Times New Roman" w:hAnsi="Cambria" w:cs="Angsana New"/>
      <w:b/>
      <w:bCs/>
      <w:sz w:val="26"/>
      <w:szCs w:val="33"/>
    </w:rPr>
  </w:style>
  <w:style w:type="paragraph" w:styleId="af2">
    <w:name w:val="List Paragraph"/>
    <w:basedOn w:val="a"/>
    <w:uiPriority w:val="34"/>
    <w:qFormat/>
    <w:rsid w:val="00FC4617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customStyle="1" w:styleId="aa">
    <w:name w:val="ท้ายกระดาษ อักขระ"/>
    <w:basedOn w:val="a0"/>
    <w:link w:val="a9"/>
    <w:uiPriority w:val="99"/>
    <w:rsid w:val="005810B7"/>
    <w:rPr>
      <w:sz w:val="24"/>
      <w:szCs w:val="28"/>
    </w:rPr>
  </w:style>
  <w:style w:type="paragraph" w:styleId="af3">
    <w:name w:val="Balloon Text"/>
    <w:basedOn w:val="a"/>
    <w:link w:val="af4"/>
    <w:rsid w:val="005810B7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5810B7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semiHidden/>
    <w:rsid w:val="00F025BE"/>
    <w:rPr>
      <w:rFonts w:ascii="Calibri" w:eastAsia="Times New Roman" w:hAnsi="Calibri" w:cs="Cordia New"/>
      <w:b/>
      <w:bCs/>
      <w:sz w:val="22"/>
      <w:szCs w:val="28"/>
    </w:rPr>
  </w:style>
  <w:style w:type="character" w:styleId="af5">
    <w:name w:val="FollowedHyperlink"/>
    <w:basedOn w:val="a0"/>
    <w:uiPriority w:val="99"/>
    <w:unhideWhenUsed/>
    <w:rsid w:val="00EA1E26"/>
    <w:rPr>
      <w:color w:val="800080"/>
      <w:u w:val="single"/>
    </w:rPr>
  </w:style>
  <w:style w:type="paragraph" w:customStyle="1" w:styleId="font5">
    <w:name w:val="font5"/>
    <w:basedOn w:val="a"/>
    <w:rsid w:val="00EA1E26"/>
    <w:pPr>
      <w:spacing w:before="100" w:beforeAutospacing="1" w:after="100" w:afterAutospacing="1"/>
    </w:pPr>
    <w:rPr>
      <w:rFonts w:ascii="Angsana New" w:hAnsi="Angsana New"/>
      <w:sz w:val="18"/>
      <w:szCs w:val="18"/>
    </w:rPr>
  </w:style>
  <w:style w:type="paragraph" w:customStyle="1" w:styleId="font6">
    <w:name w:val="font6"/>
    <w:basedOn w:val="a"/>
    <w:rsid w:val="00EA1E26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EA1E2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EA1E26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9">
    <w:name w:val="font9"/>
    <w:basedOn w:val="a"/>
    <w:rsid w:val="00EA1E2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EA1E26"/>
    <w:pP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66">
    <w:name w:val="xl66"/>
    <w:basedOn w:val="a"/>
    <w:rsid w:val="00EA1E26"/>
    <w:pP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67">
    <w:name w:val="xl67"/>
    <w:basedOn w:val="a"/>
    <w:rsid w:val="00EA1E26"/>
    <w:pP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68">
    <w:name w:val="xl68"/>
    <w:basedOn w:val="a"/>
    <w:rsid w:val="00EA1E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69">
    <w:name w:val="xl69"/>
    <w:basedOn w:val="a"/>
    <w:rsid w:val="00EA1E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0">
    <w:name w:val="xl70"/>
    <w:basedOn w:val="a"/>
    <w:rsid w:val="00EA1E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71">
    <w:name w:val="xl71"/>
    <w:basedOn w:val="a"/>
    <w:rsid w:val="00EA1E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72">
    <w:name w:val="xl72"/>
    <w:basedOn w:val="a"/>
    <w:rsid w:val="00EA1E26"/>
    <w:pPr>
      <w:pBdr>
        <w:lef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3">
    <w:name w:val="xl73"/>
    <w:basedOn w:val="a"/>
    <w:rsid w:val="00EA1E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4">
    <w:name w:val="xl74"/>
    <w:basedOn w:val="a"/>
    <w:rsid w:val="00EA1E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5">
    <w:name w:val="xl75"/>
    <w:basedOn w:val="a"/>
    <w:rsid w:val="00EA1E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6">
    <w:name w:val="xl76"/>
    <w:basedOn w:val="a"/>
    <w:rsid w:val="00EA1E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7">
    <w:name w:val="xl77"/>
    <w:basedOn w:val="a"/>
    <w:rsid w:val="00EA1E26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78">
    <w:name w:val="xl78"/>
    <w:basedOn w:val="a"/>
    <w:rsid w:val="00EA1E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79">
    <w:name w:val="xl79"/>
    <w:basedOn w:val="a"/>
    <w:rsid w:val="00EA1E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0">
    <w:name w:val="xl80"/>
    <w:basedOn w:val="a"/>
    <w:rsid w:val="00EA1E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1">
    <w:name w:val="xl81"/>
    <w:basedOn w:val="a"/>
    <w:rsid w:val="00EA1E26"/>
    <w:pPr>
      <w:pBdr>
        <w:top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82">
    <w:name w:val="xl82"/>
    <w:basedOn w:val="a"/>
    <w:rsid w:val="00EA1E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3">
    <w:name w:val="xl83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4">
    <w:name w:val="xl84"/>
    <w:basedOn w:val="a"/>
    <w:rsid w:val="00EA1E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5">
    <w:name w:val="xl85"/>
    <w:basedOn w:val="a"/>
    <w:rsid w:val="00EA1E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6">
    <w:name w:val="xl86"/>
    <w:basedOn w:val="a"/>
    <w:rsid w:val="00EA1E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7">
    <w:name w:val="xl87"/>
    <w:basedOn w:val="a"/>
    <w:rsid w:val="00EA1E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88">
    <w:name w:val="xl88"/>
    <w:basedOn w:val="a"/>
    <w:rsid w:val="00EA1E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89">
    <w:name w:val="xl89"/>
    <w:basedOn w:val="a"/>
    <w:rsid w:val="00EA1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90">
    <w:name w:val="xl90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91">
    <w:name w:val="xl91"/>
    <w:basedOn w:val="a"/>
    <w:rsid w:val="00EA1E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22"/>
      <w:szCs w:val="22"/>
    </w:rPr>
  </w:style>
  <w:style w:type="paragraph" w:customStyle="1" w:styleId="xl92">
    <w:name w:val="xl92"/>
    <w:basedOn w:val="a"/>
    <w:rsid w:val="00EA1E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3">
    <w:name w:val="xl93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4">
    <w:name w:val="xl94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Verdana" w:hAnsi="Verdana" w:cs="Tahoma"/>
      <w:sz w:val="18"/>
      <w:szCs w:val="18"/>
    </w:rPr>
  </w:style>
  <w:style w:type="paragraph" w:customStyle="1" w:styleId="xl95">
    <w:name w:val="xl95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6">
    <w:name w:val="xl96"/>
    <w:basedOn w:val="a"/>
    <w:rsid w:val="00EA1E26"/>
    <w:pP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7">
    <w:name w:val="xl97"/>
    <w:basedOn w:val="a"/>
    <w:rsid w:val="00EA1E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8">
    <w:name w:val="xl98"/>
    <w:basedOn w:val="a"/>
    <w:rsid w:val="00EA1E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99">
    <w:name w:val="xl99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00">
    <w:name w:val="xl100"/>
    <w:basedOn w:val="a"/>
    <w:rsid w:val="00EA1E2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01">
    <w:name w:val="xl101"/>
    <w:basedOn w:val="a"/>
    <w:rsid w:val="00EA1E2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sz w:val="22"/>
      <w:szCs w:val="22"/>
    </w:rPr>
  </w:style>
  <w:style w:type="paragraph" w:customStyle="1" w:styleId="xl102">
    <w:name w:val="xl102"/>
    <w:basedOn w:val="a"/>
    <w:rsid w:val="00EA1E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sz w:val="22"/>
      <w:szCs w:val="22"/>
    </w:rPr>
  </w:style>
  <w:style w:type="paragraph" w:customStyle="1" w:styleId="xl103">
    <w:name w:val="xl103"/>
    <w:basedOn w:val="a"/>
    <w:rsid w:val="00EA1E26"/>
    <w:pPr>
      <w:shd w:val="clear" w:color="000000" w:fill="FFFF00"/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104">
    <w:name w:val="xl104"/>
    <w:basedOn w:val="a"/>
    <w:rsid w:val="00EA1E26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105">
    <w:name w:val="xl105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106">
    <w:name w:val="xl106"/>
    <w:basedOn w:val="a"/>
    <w:rsid w:val="00EA1E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107">
    <w:name w:val="xl107"/>
    <w:basedOn w:val="a"/>
    <w:rsid w:val="00EA1E26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ngsana New" w:hAnsi="Angsana New"/>
      <w:sz w:val="22"/>
      <w:szCs w:val="22"/>
    </w:rPr>
  </w:style>
  <w:style w:type="paragraph" w:customStyle="1" w:styleId="xl108">
    <w:name w:val="xl108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hAnsi="Symbol" w:cs="Tahoma"/>
      <w:sz w:val="22"/>
      <w:szCs w:val="22"/>
    </w:rPr>
  </w:style>
  <w:style w:type="paragraph" w:customStyle="1" w:styleId="xl109">
    <w:name w:val="xl109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mbol" w:hAnsi="Symbol" w:cs="Tahoma"/>
      <w:szCs w:val="24"/>
    </w:rPr>
  </w:style>
  <w:style w:type="paragraph" w:customStyle="1" w:styleId="xl110">
    <w:name w:val="xl110"/>
    <w:basedOn w:val="a"/>
    <w:rsid w:val="00EA1E26"/>
    <w:pP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1">
    <w:name w:val="xl111"/>
    <w:basedOn w:val="a"/>
    <w:rsid w:val="00EA1E2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ngsana New" w:hAnsi="Angsana New"/>
      <w:sz w:val="18"/>
      <w:szCs w:val="18"/>
    </w:rPr>
  </w:style>
  <w:style w:type="paragraph" w:customStyle="1" w:styleId="xl112">
    <w:name w:val="xl112"/>
    <w:basedOn w:val="a"/>
    <w:rsid w:val="00EA1E26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ngsana New" w:hAnsi="Angsana New"/>
      <w:sz w:val="18"/>
      <w:szCs w:val="18"/>
    </w:rPr>
  </w:style>
  <w:style w:type="paragraph" w:customStyle="1" w:styleId="xl113">
    <w:name w:val="xl113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4">
    <w:name w:val="xl114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5">
    <w:name w:val="xl115"/>
    <w:basedOn w:val="a"/>
    <w:rsid w:val="00EA1E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6">
    <w:name w:val="xl116"/>
    <w:basedOn w:val="a"/>
    <w:rsid w:val="00EA1E26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7">
    <w:name w:val="xl117"/>
    <w:basedOn w:val="a"/>
    <w:rsid w:val="00EA1E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ngsana New" w:hAnsi="Angsana New"/>
      <w:sz w:val="18"/>
      <w:szCs w:val="18"/>
    </w:rPr>
  </w:style>
  <w:style w:type="paragraph" w:customStyle="1" w:styleId="xl118">
    <w:name w:val="xl118"/>
    <w:basedOn w:val="a"/>
    <w:rsid w:val="00EA1E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ngsana New" w:hAnsi="Angsana New"/>
      <w:szCs w:val="24"/>
    </w:rPr>
  </w:style>
  <w:style w:type="paragraph" w:customStyle="1" w:styleId="xl119">
    <w:name w:val="xl119"/>
    <w:basedOn w:val="a"/>
    <w:rsid w:val="00EA1E2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sz w:val="22"/>
      <w:szCs w:val="22"/>
    </w:rPr>
  </w:style>
  <w:style w:type="paragraph" w:customStyle="1" w:styleId="xl120">
    <w:name w:val="xl120"/>
    <w:basedOn w:val="a"/>
    <w:rsid w:val="00EA1E2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hAnsi="Angsana New"/>
      <w:sz w:val="22"/>
      <w:szCs w:val="22"/>
    </w:rPr>
  </w:style>
  <w:style w:type="character" w:customStyle="1" w:styleId="a4">
    <w:name w:val="การเยื้องเนื้อความ อักขระ"/>
    <w:basedOn w:val="a0"/>
    <w:link w:val="a3"/>
    <w:rsid w:val="00F13437"/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a7">
    <w:name w:val="หัวกระดาษ อักขระ"/>
    <w:basedOn w:val="a0"/>
    <w:link w:val="a6"/>
    <w:uiPriority w:val="99"/>
    <w:rsid w:val="00E007E5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2469F-E630-4C0E-92E5-C6917F89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42</Pages>
  <Words>9300</Words>
  <Characters>53015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ปก</vt:lpstr>
      <vt:lpstr>ปก</vt:lpstr>
    </vt:vector>
  </TitlesOfParts>
  <Company/>
  <LinksUpToDate>false</LinksUpToDate>
  <CharactersWithSpaces>62191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ปก</dc:title>
  <dc:subject/>
  <dc:creator>a</dc:creator>
  <cp:keywords/>
  <dc:description/>
  <cp:lastModifiedBy>WIN XP</cp:lastModifiedBy>
  <cp:revision>90</cp:revision>
  <cp:lastPrinted>2011-06-24T07:47:00Z</cp:lastPrinted>
  <dcterms:created xsi:type="dcterms:W3CDTF">2011-06-24T07:26:00Z</dcterms:created>
  <dcterms:modified xsi:type="dcterms:W3CDTF">2011-07-28T13:30:00Z</dcterms:modified>
</cp:coreProperties>
</file>